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2F0E6472" w:rsidR="001D2A0C" w:rsidRDefault="00AD4AB2" w:rsidP="00AD4AB2">
      <w:pPr>
        <w:pStyle w:val="Heading1"/>
      </w:pPr>
      <w:r>
        <w:t xml:space="preserve">Social Media Copy – </w:t>
      </w:r>
      <w:r w:rsidR="000709B7">
        <w:t>A</w:t>
      </w:r>
      <w:r w:rsidR="00874DBC">
        <w:t>nimal Welfare</w:t>
      </w:r>
      <w:r w:rsidR="009564AE">
        <w:t xml:space="preserve"> Week</w:t>
      </w:r>
    </w:p>
    <w:p w14:paraId="11D701D4" w14:textId="2CA30695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8" w:tooltip="https://www.facebook.com/CombinedFederalCampaign/ " w:history="1">
        <w:r w:rsidR="00F233A3" w:rsidRPr="001B1F20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3231"/>
        <w:gridCol w:w="3210"/>
      </w:tblGrid>
      <w:tr w:rsidR="00AD4AB2" w14:paraId="42CF1EDA" w14:textId="77777777" w:rsidTr="3E0E4530">
        <w:tc>
          <w:tcPr>
            <w:tcW w:w="3636" w:type="dxa"/>
          </w:tcPr>
          <w:p w14:paraId="69919E16" w14:textId="44B9E4E2" w:rsidR="00AD4AB2" w:rsidRDefault="00AA42DA" w:rsidP="006378E7">
            <w:r>
              <w:t>Monday</w:t>
            </w:r>
            <w:r w:rsidR="00AD4AB2">
              <w:t xml:space="preserve">, </w:t>
            </w:r>
            <w:r w:rsidR="009564AE">
              <w:t xml:space="preserve">Oct </w:t>
            </w:r>
            <w:r w:rsidR="00874DBC">
              <w:t>30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30D3A784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0709B7">
              <w:t>Arts &amp; Humanities</w:t>
            </w:r>
            <w:r w:rsidR="6C083C34">
              <w:t>,</w:t>
            </w:r>
            <w:r>
              <w:t xml:space="preserve">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5230AFB1" w14:textId="5FD503B5" w:rsidR="00AD4AB2" w:rsidRDefault="0814BF10" w:rsidP="3E0E4530">
            <w:pPr>
              <w:rPr>
                <w:rFonts w:eastAsia="Source Sans Pro" w:cs="Source Sans Pro"/>
              </w:rPr>
            </w:pPr>
            <w:r w:rsidRPr="3E0E453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435BB2FC" w:rsidR="00AD4AB2" w:rsidRDefault="71BC887D" w:rsidP="3E0E4530">
            <w:r>
              <w:rPr>
                <w:noProof/>
              </w:rPr>
              <w:drawing>
                <wp:inline distT="0" distB="0" distL="0" distR="0" wp14:anchorId="6FD51B87" wp14:editId="3A7372A2">
                  <wp:extent cx="1866900" cy="1895475"/>
                  <wp:effectExtent l="9525" t="9525" r="9525" b="9525"/>
                  <wp:docPr id="1951445933" name="Picture 1951445933" descr="Video featuring a photo of a horse being shod, a woman and girl feeding chickens and pigs, a hand holding baby sea turtles, and a girl touching a dog on the nose. It reveals the cause of the week to be Animal Welfa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445933" name="Picture 1951445933" descr="Video featuring a photo of a horse being shod, a woman and girl feeding chickens and pigs, a hand holding baby sea turtles, and a girl touching a dog on the nose. It reveals the cause of the week to be Animal Welfare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144563A4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 xml:space="preserve">photo of </w:t>
            </w:r>
            <w:r w:rsidR="00243826">
              <w:t>a</w:t>
            </w:r>
            <w:r w:rsidR="00790B4A">
              <w:t xml:space="preserve"> </w:t>
            </w:r>
            <w:r w:rsidR="00217477">
              <w:t xml:space="preserve">horse being shod, a woman and girl feeding chickens and pigs, a hand holding baby sea turtles, and a </w:t>
            </w:r>
            <w:r w:rsidR="00F51807">
              <w:t>girl touching a dog on the nose.</w:t>
            </w:r>
            <w:r w:rsidR="00ED7EC5">
              <w:t xml:space="preserve"> </w:t>
            </w:r>
            <w:r w:rsidR="00790B4A">
              <w:t>It reveals</w:t>
            </w:r>
            <w:r w:rsidR="000A6ADD">
              <w:t xml:space="preserve"> the cause of the week to be </w:t>
            </w:r>
            <w:r w:rsidR="00AE52D0">
              <w:t>A</w:t>
            </w:r>
            <w:r w:rsidR="00F51807">
              <w:t>nimal Welfare</w:t>
            </w:r>
            <w:r w:rsidR="000A6ADD">
              <w:t>.</w:t>
            </w:r>
          </w:p>
        </w:tc>
      </w:tr>
      <w:tr w:rsidR="00AD4AB2" w14:paraId="16843182" w14:textId="77777777" w:rsidTr="3E0E4530">
        <w:tc>
          <w:tcPr>
            <w:tcW w:w="3636" w:type="dxa"/>
          </w:tcPr>
          <w:p w14:paraId="676F5E33" w14:textId="1D438C98" w:rsidR="00AD4AB2" w:rsidRDefault="00AA42DA" w:rsidP="006378E7">
            <w:r>
              <w:t>Wednesday</w:t>
            </w:r>
            <w:r w:rsidR="00AD4AB2">
              <w:t xml:space="preserve">, </w:t>
            </w:r>
            <w:r w:rsidR="00874DBC">
              <w:t>Nov 1</w:t>
            </w:r>
          </w:p>
          <w:p w14:paraId="1EDF7959" w14:textId="1E5BB68F" w:rsidR="00777722" w:rsidRDefault="00B4131B" w:rsidP="006378E7">
            <w:r>
              <w:t xml:space="preserve">Through the @USOPM CFC, you can GIVE HAPPY so </w:t>
            </w:r>
            <w:r w:rsidR="00361A2F">
              <w:t>animal lovers like Evan can find companionship through rescue</w:t>
            </w:r>
            <w:r w:rsidR="00FC543F">
              <w:t>.</w:t>
            </w:r>
            <w:r>
              <w:t xml:space="preserve"> #GiveCFC</w:t>
            </w:r>
          </w:p>
        </w:tc>
        <w:tc>
          <w:tcPr>
            <w:tcW w:w="3217" w:type="dxa"/>
          </w:tcPr>
          <w:p w14:paraId="4F67CD79" w14:textId="0E2FCF34" w:rsidR="00AD4AB2" w:rsidRDefault="003D3DCE" w:rsidP="3E0E4530">
            <w:pPr>
              <w:rPr>
                <w:rFonts w:eastAsia="Source Sans Pro" w:cs="Source Sans Pro"/>
              </w:rPr>
            </w:pPr>
            <w:r>
              <w:t> </w:t>
            </w:r>
            <w:r w:rsidR="0CEAE357" w:rsidRPr="3E0E453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10337CAF" w:rsidR="00AD4AB2" w:rsidRDefault="04FF8709" w:rsidP="3E0E4530">
            <w:r>
              <w:rPr>
                <w:noProof/>
              </w:rPr>
              <w:drawing>
                <wp:inline distT="0" distB="0" distL="0" distR="0" wp14:anchorId="33EF68E8" wp14:editId="5BB17EB2">
                  <wp:extent cx="1895475" cy="1885950"/>
                  <wp:effectExtent l="9525" t="9525" r="9525" b="9525"/>
                  <wp:docPr id="2112044989" name="Picture 2112044989" descr="Photo of a man holding a ginger and white cat that is batting his nose with its paw: “GIVE HAPPY so animal lovers like Evan can find companionship through rescue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044989" name="Picture 2112044989" descr="Photo of a man holding a ginger and white cat that is batting his nose with its paw: “GIVE HAPPY so animal lovers like Evan can find companionship through rescue.” 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2BBA933D" w:rsidR="00530E69" w:rsidRDefault="002B26AB" w:rsidP="003E5095">
            <w:r>
              <w:t xml:space="preserve">Photo of a </w:t>
            </w:r>
            <w:r w:rsidR="003A3C51">
              <w:t xml:space="preserve">man holding a ginger and white cat that is batting his nose </w:t>
            </w:r>
            <w:r w:rsidR="00361A2F">
              <w:t>with its paw</w:t>
            </w:r>
            <w:r w:rsidR="00A76993">
              <w:t>:</w:t>
            </w:r>
            <w:r w:rsidR="000E367A">
              <w:t xml:space="preserve"> “GIVE HAPPY so</w:t>
            </w:r>
            <w:r w:rsidR="00157129">
              <w:t xml:space="preserve"> </w:t>
            </w:r>
            <w:r w:rsidR="00361A2F">
              <w:t>animal lovers like Evan can find companionship through rescue</w:t>
            </w:r>
            <w:r w:rsidR="000E367A">
              <w:t xml:space="preserve">.” </w:t>
            </w:r>
          </w:p>
        </w:tc>
      </w:tr>
      <w:tr w:rsidR="00AD4AB2" w14:paraId="4A7DC075" w14:textId="77777777" w:rsidTr="3E0E4530">
        <w:tc>
          <w:tcPr>
            <w:tcW w:w="3636" w:type="dxa"/>
          </w:tcPr>
          <w:p w14:paraId="3AF00CF7" w14:textId="4F07E898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874DBC">
              <w:t>Nov 3</w:t>
            </w:r>
          </w:p>
          <w:p w14:paraId="4A97052D" w14:textId="41FFCA3F" w:rsidR="0009442B" w:rsidRDefault="0064136D" w:rsidP="006378E7">
            <w:r>
              <w:t>Friday fun:</w:t>
            </w:r>
            <w:r w:rsidR="001509DA">
              <w:t xml:space="preserve"> </w:t>
            </w:r>
            <w:r w:rsidR="00575EE7">
              <w:t>Don’t let the animals down!</w:t>
            </w:r>
          </w:p>
          <w:p w14:paraId="686BFF86" w14:textId="564336D1" w:rsidR="000A3DA5" w:rsidRDefault="001509DA" w:rsidP="006378E7">
            <w:r>
              <w:t>This</w:t>
            </w:r>
            <w:r w:rsidR="000A3DA5">
              <w:t xml:space="preserve"> week</w:t>
            </w:r>
            <w:r w:rsidR="001A2C7D">
              <w:t xml:space="preserve">, </w:t>
            </w:r>
            <w:r w:rsidR="00846DBB">
              <w:t xml:space="preserve">we’ve </w:t>
            </w:r>
            <w:r w:rsidR="00575EE7">
              <w:t>highlighted</w:t>
            </w:r>
            <w:r w:rsidR="00846DBB">
              <w:t xml:space="preserve"> </w:t>
            </w:r>
            <w:r w:rsidR="00575EE7">
              <w:t>Animal Welfare</w:t>
            </w:r>
            <w:r w:rsidR="00846DBB">
              <w:t xml:space="preserve"> as our </w:t>
            </w:r>
            <w:r>
              <w:t xml:space="preserve">@USOPM CFC cause of the week. </w:t>
            </w:r>
            <w:r w:rsidR="007D5593">
              <w:t>#GiveCFC</w:t>
            </w:r>
          </w:p>
        </w:tc>
        <w:tc>
          <w:tcPr>
            <w:tcW w:w="3217" w:type="dxa"/>
          </w:tcPr>
          <w:p w14:paraId="3A92DF35" w14:textId="640A5170" w:rsidR="00AD4AB2" w:rsidRDefault="6AB0BDC9" w:rsidP="3E0E4530">
            <w:pPr>
              <w:rPr>
                <w:rFonts w:eastAsia="Source Sans Pro" w:cs="Source Sans Pro"/>
              </w:rPr>
            </w:pPr>
            <w:r w:rsidRPr="3E0E453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5BC0719D" w:rsidR="00AD4AB2" w:rsidRDefault="7F8E31EC" w:rsidP="3E0E4530">
            <w:r>
              <w:rPr>
                <w:noProof/>
              </w:rPr>
              <w:drawing>
                <wp:inline distT="0" distB="0" distL="0" distR="0" wp14:anchorId="0E901121" wp14:editId="04BD5AF9">
                  <wp:extent cx="1771650" cy="1895475"/>
                  <wp:effectExtent l="9525" t="9525" r="9525" b="9525"/>
                  <wp:docPr id="1393301152" name="Picture 1393301152" descr="Four images of animals with their mouths open: a squirrel, a kitten, a goldfish, and a rubber chicken. Text reads “Wait…you’re not giving to Animal Welfare through the CFC?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01152" name="Picture 1393301152" descr="Four images of animals with their mouths open: a squirrel, a kitten, a goldfish, and a rubber chicken. Text reads “Wait…you’re not giving to Animal Welfare through the CFC?”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5CCC09FA" w:rsidR="0009442B" w:rsidRDefault="00575EE7" w:rsidP="006378E7">
            <w:r>
              <w:t xml:space="preserve">Four images of animals </w:t>
            </w:r>
            <w:r w:rsidR="002316D3">
              <w:t xml:space="preserve">with their mouths open: a squirrel, a kitten, a </w:t>
            </w:r>
            <w:r w:rsidR="74447654">
              <w:t>goldfish</w:t>
            </w:r>
            <w:r w:rsidR="002316D3">
              <w:t>, and a rubber chicken. Text reads “Wait…you’re not giving to Animal Welfare through the CFC?”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DC1C2" w14:textId="77777777" w:rsidR="00DF3020" w:rsidRDefault="00DF3020" w:rsidP="00525B25">
      <w:r>
        <w:separator/>
      </w:r>
    </w:p>
  </w:endnote>
  <w:endnote w:type="continuationSeparator" w:id="0">
    <w:p w14:paraId="25AB86C6" w14:textId="77777777" w:rsidR="00DF3020" w:rsidRDefault="00DF3020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A5AC1" w14:textId="77777777" w:rsidR="009A7B43" w:rsidRDefault="009A7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D59D7" w14:textId="77777777" w:rsidR="009A7B43" w:rsidRDefault="009A7B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2B1D2311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33774A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4C03B8D0" w:rsidR="00044CFB" w:rsidRDefault="009A7B43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45D5E2DF" wp14:editId="396D60A6">
          <wp:extent cx="1362585" cy="283818"/>
          <wp:effectExtent l="0" t="0" r="0" b="2540"/>
          <wp:docPr id="6" name="Picture 6" descr="Photo collage of animals saying &quot;Wait... you're not giving to Animal Welfare through the CFC?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Photo collage of animals saying &quot;Wait... you're not giving to Animal Welfare through the CFC?&quot;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FD52C" w14:textId="77777777" w:rsidR="00DF3020" w:rsidRDefault="00DF3020" w:rsidP="00525B25">
      <w:r>
        <w:separator/>
      </w:r>
    </w:p>
  </w:footnote>
  <w:footnote w:type="continuationSeparator" w:id="0">
    <w:p w14:paraId="2608D626" w14:textId="77777777" w:rsidR="00DF3020" w:rsidRDefault="00DF3020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63FB" w14:textId="77777777" w:rsidR="009A7B43" w:rsidRDefault="009A7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AADD" w14:textId="77777777" w:rsidR="009A7B43" w:rsidRDefault="009A7B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34219FC4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32B6BC7B">
          <wp:extent cx="3528228" cy="896112"/>
          <wp:effectExtent l="0" t="0" r="0" b="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8228" cy="896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gUAYSN2sywAAAA="/>
  </w:docVars>
  <w:rsids>
    <w:rsidRoot w:val="00B1028A"/>
    <w:rsid w:val="00000365"/>
    <w:rsid w:val="00021492"/>
    <w:rsid w:val="00027BCB"/>
    <w:rsid w:val="00044CFB"/>
    <w:rsid w:val="000626D7"/>
    <w:rsid w:val="000709B7"/>
    <w:rsid w:val="00070D64"/>
    <w:rsid w:val="000716AA"/>
    <w:rsid w:val="00080AA7"/>
    <w:rsid w:val="00092C08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B1F20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3774A"/>
    <w:rsid w:val="00352290"/>
    <w:rsid w:val="00353241"/>
    <w:rsid w:val="00353AB0"/>
    <w:rsid w:val="00353B91"/>
    <w:rsid w:val="00361A2F"/>
    <w:rsid w:val="003726A7"/>
    <w:rsid w:val="00376CC2"/>
    <w:rsid w:val="00380E50"/>
    <w:rsid w:val="00393F66"/>
    <w:rsid w:val="00396DE5"/>
    <w:rsid w:val="00397372"/>
    <w:rsid w:val="003A02C2"/>
    <w:rsid w:val="003A3C51"/>
    <w:rsid w:val="003A4AAA"/>
    <w:rsid w:val="003D369D"/>
    <w:rsid w:val="003D3DCE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5EE7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22310"/>
    <w:rsid w:val="006250FF"/>
    <w:rsid w:val="00626CEF"/>
    <w:rsid w:val="0064136D"/>
    <w:rsid w:val="00642B42"/>
    <w:rsid w:val="00646E4E"/>
    <w:rsid w:val="0065103D"/>
    <w:rsid w:val="00663513"/>
    <w:rsid w:val="00663BF6"/>
    <w:rsid w:val="00667719"/>
    <w:rsid w:val="00677F77"/>
    <w:rsid w:val="00691546"/>
    <w:rsid w:val="006A7A8F"/>
    <w:rsid w:val="006B1762"/>
    <w:rsid w:val="006C74C5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8048DA"/>
    <w:rsid w:val="00810E88"/>
    <w:rsid w:val="00811596"/>
    <w:rsid w:val="00812666"/>
    <w:rsid w:val="00833F06"/>
    <w:rsid w:val="00846DBB"/>
    <w:rsid w:val="00855A14"/>
    <w:rsid w:val="00874DBC"/>
    <w:rsid w:val="0088564A"/>
    <w:rsid w:val="00895F72"/>
    <w:rsid w:val="008A5CD1"/>
    <w:rsid w:val="008C467A"/>
    <w:rsid w:val="008D0826"/>
    <w:rsid w:val="008D56BF"/>
    <w:rsid w:val="008E0219"/>
    <w:rsid w:val="008E6F9D"/>
    <w:rsid w:val="008F319A"/>
    <w:rsid w:val="008F6D1A"/>
    <w:rsid w:val="00900EFD"/>
    <w:rsid w:val="00905F2D"/>
    <w:rsid w:val="00921AAA"/>
    <w:rsid w:val="009318C9"/>
    <w:rsid w:val="009318E1"/>
    <w:rsid w:val="0093622B"/>
    <w:rsid w:val="00940BCF"/>
    <w:rsid w:val="0094244C"/>
    <w:rsid w:val="00943553"/>
    <w:rsid w:val="009558FD"/>
    <w:rsid w:val="009564AE"/>
    <w:rsid w:val="00965BD3"/>
    <w:rsid w:val="009775C1"/>
    <w:rsid w:val="0097796E"/>
    <w:rsid w:val="009816A5"/>
    <w:rsid w:val="009A2085"/>
    <w:rsid w:val="009A7B43"/>
    <w:rsid w:val="009B661F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6993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E52D0"/>
    <w:rsid w:val="00AF6BD2"/>
    <w:rsid w:val="00B06BB9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45D3A"/>
    <w:rsid w:val="00B56219"/>
    <w:rsid w:val="00B76710"/>
    <w:rsid w:val="00B817CC"/>
    <w:rsid w:val="00B8525A"/>
    <w:rsid w:val="00B9273F"/>
    <w:rsid w:val="00BB1D96"/>
    <w:rsid w:val="00BC289D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DF3020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33A3"/>
    <w:rsid w:val="00F25768"/>
    <w:rsid w:val="00F34A32"/>
    <w:rsid w:val="00F51807"/>
    <w:rsid w:val="00F66025"/>
    <w:rsid w:val="00FA419B"/>
    <w:rsid w:val="00FA60AD"/>
    <w:rsid w:val="00FB36BE"/>
    <w:rsid w:val="00FB4165"/>
    <w:rsid w:val="00FB758E"/>
    <w:rsid w:val="00FC374A"/>
    <w:rsid w:val="00FC543F"/>
    <w:rsid w:val="00FE6AB2"/>
    <w:rsid w:val="00FF059F"/>
    <w:rsid w:val="00FF16D8"/>
    <w:rsid w:val="04FF8709"/>
    <w:rsid w:val="0814BF10"/>
    <w:rsid w:val="0CEAE357"/>
    <w:rsid w:val="2B574804"/>
    <w:rsid w:val="357E2B60"/>
    <w:rsid w:val="3E0E4530"/>
    <w:rsid w:val="4BF755A8"/>
    <w:rsid w:val="59FB5E82"/>
    <w:rsid w:val="6AB0BDC9"/>
    <w:rsid w:val="6C083C34"/>
    <w:rsid w:val="71BC887D"/>
    <w:rsid w:val="74447654"/>
    <w:rsid w:val="7940315F"/>
    <w:rsid w:val="7F8E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ombinedFederalCampaign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EDA612-B189-4CAF-A8AE-B2A1C07D1A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C8B61E-1943-406B-9F7C-59B177C71DC8}"/>
</file>

<file path=customXml/itemProps3.xml><?xml version="1.0" encoding="utf-8"?>
<ds:datastoreItem xmlns:ds="http://schemas.openxmlformats.org/officeDocument/2006/customXml" ds:itemID="{07A030CE-EB90-4C95-B7F1-FBB974E49A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Animal Welfare</dc:title>
  <dc:subject/>
  <dc:creator/>
  <cp:keywords>CFC Social Media</cp:keywords>
  <dc:description/>
  <cp:lastModifiedBy/>
  <cp:revision>1</cp:revision>
  <dcterms:created xsi:type="dcterms:W3CDTF">2023-07-31T13:04:00Z</dcterms:created>
  <dcterms:modified xsi:type="dcterms:W3CDTF">2023-07-31T13:39:00Z</dcterms:modified>
  <cp:category/>
</cp:coreProperties>
</file>