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A8A7A" w14:textId="0D488D07" w:rsidR="001D2A0C" w:rsidRDefault="00AD4AB2" w:rsidP="00AD4AB2">
      <w:pPr>
        <w:pStyle w:val="Heading1"/>
      </w:pPr>
      <w:r>
        <w:t xml:space="preserve">Social Media Copy – </w:t>
      </w:r>
      <w:r w:rsidR="006375D8">
        <w:t>Giving Tuesday</w:t>
      </w:r>
      <w:r w:rsidR="009564AE">
        <w:t xml:space="preserve"> Week</w:t>
      </w:r>
    </w:p>
    <w:p w14:paraId="11D701D4" w14:textId="24484FF5" w:rsidR="00667719" w:rsidRPr="00667719" w:rsidRDefault="00667719" w:rsidP="00667719">
      <w:r>
        <w:t xml:space="preserve">Share </w:t>
      </w:r>
      <w:r w:rsidR="00283A39">
        <w:t xml:space="preserve">these posts and accompanying graphics with your </w:t>
      </w:r>
      <w:proofErr w:type="gramStart"/>
      <w:r w:rsidR="00283A39">
        <w:t>agency’s</w:t>
      </w:r>
      <w:proofErr w:type="gramEnd"/>
      <w:r w:rsidR="00283A39">
        <w:t xml:space="preserve"> or installation’s social media manager</w:t>
      </w:r>
      <w:r w:rsidR="00A87D78">
        <w:t xml:space="preserve">. Be sure to download the graphic or video from the </w:t>
      </w:r>
      <w:r w:rsidR="00CD5EAE">
        <w:t xml:space="preserve">toolkit as a separate file to get the best resolution. Alternatively, </w:t>
      </w:r>
      <w:r w:rsidR="00FF16D8">
        <w:t>you can “share” the posts you want to promote directly from</w:t>
      </w:r>
      <w:r w:rsidR="00F233A3">
        <w:t xml:space="preserve">: </w:t>
      </w:r>
      <w:hyperlink r:id="rId7" w:tooltip="https://www.facebook.com/CombinedFederalCampaign/" w:history="1">
        <w:r w:rsidR="00F233A3" w:rsidRPr="00287A95">
          <w:rPr>
            <w:rStyle w:val="Hyperlink"/>
          </w:rPr>
          <w:t>https://www.facebook.com/CombinedFederalCampaign/</w:t>
        </w:r>
      </w:hyperlink>
      <w:r w:rsidR="00F233A3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28"/>
        <w:gridCol w:w="3231"/>
        <w:gridCol w:w="3211"/>
      </w:tblGrid>
      <w:tr w:rsidR="00AD4AB2" w14:paraId="42CF1EDA" w14:textId="77777777" w:rsidTr="14A07E46">
        <w:tc>
          <w:tcPr>
            <w:tcW w:w="3636" w:type="dxa"/>
          </w:tcPr>
          <w:p w14:paraId="69919E16" w14:textId="2B1D60AC" w:rsidR="00AD4AB2" w:rsidRDefault="00AA42DA" w:rsidP="006378E7">
            <w:r>
              <w:t>Monday</w:t>
            </w:r>
            <w:r w:rsidR="00AD4AB2">
              <w:t xml:space="preserve">, </w:t>
            </w:r>
            <w:r w:rsidR="00AA0B4A">
              <w:t>Nov 2</w:t>
            </w:r>
            <w:r w:rsidR="006375D8">
              <w:t>7</w:t>
            </w:r>
          </w:p>
          <w:p w14:paraId="126AA96E" w14:textId="0D879054" w:rsidR="00200EF1" w:rsidRDefault="00057EB0" w:rsidP="006378E7">
            <w:r>
              <w:t xml:space="preserve">Something important happens tomorrow! You’ve heard </w:t>
            </w:r>
            <w:r w:rsidR="3EAAF265">
              <w:t>about</w:t>
            </w:r>
            <w:r>
              <w:t xml:space="preserve"> Black Friday and Cyber Monday</w:t>
            </w:r>
            <w:r w:rsidR="5FE2547A">
              <w:t>...</w:t>
            </w:r>
            <w:r>
              <w:t xml:space="preserve"> get ready to join us for Giving Tuesday. </w:t>
            </w:r>
            <w:r w:rsidR="009F5D83">
              <w:t>Help make this the biggest pledge day through the @USOPM Combined Federal Campaign. #GiveCFC</w:t>
            </w:r>
          </w:p>
        </w:tc>
        <w:tc>
          <w:tcPr>
            <w:tcW w:w="3217" w:type="dxa"/>
          </w:tcPr>
          <w:p w14:paraId="0C8F9124" w14:textId="174481CA" w:rsidR="00AD4AB2" w:rsidRDefault="2978E959" w:rsidP="14A07E46">
            <w:pPr>
              <w:rPr>
                <w:rFonts w:eastAsia="Source Sans Pro" w:cs="Source Sans Pro"/>
              </w:rPr>
            </w:pPr>
            <w:r w:rsidRPr="14A07E46">
              <w:rPr>
                <w:rFonts w:eastAsia="Source Sans Pro" w:cs="Source Sans Pro"/>
                <w:i/>
                <w:iCs/>
                <w:color w:val="58595B" w:themeColor="accent6"/>
                <w:sz w:val="16"/>
                <w:szCs w:val="16"/>
              </w:rPr>
              <w:t>Thumbnail image provided for reference. Download the actual graphic/video from the Campaign worker Toolkit before posting.</w:t>
            </w:r>
          </w:p>
          <w:p w14:paraId="20F2A8F8" w14:textId="133DD880" w:rsidR="00AD4AB2" w:rsidRDefault="3A1FCC3F" w:rsidP="14A07E46">
            <w:r>
              <w:rPr>
                <w:noProof/>
              </w:rPr>
              <w:drawing>
                <wp:inline distT="0" distB="0" distL="0" distR="0" wp14:anchorId="17011270" wp14:editId="05AE3A4B">
                  <wp:extent cx="1895475" cy="1885950"/>
                  <wp:effectExtent l="9525" t="9525" r="9525" b="9525"/>
                  <wp:docPr id="837717490" name="Picture 837717490" descr="Video draws a red heart graphic, which fades into a larger blue heart with red dots around it. Text in the heart reads: Giving together on Giving Tuesday. GiveCFC.org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7717490" name="Picture 837717490" descr="Video draws a red heart graphic, which fades into a larger blue heart with red dots around it. Text in the heart reads: Giving together on Giving Tuesday. GiveCFC.org”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8859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1E8BCD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7" w:type="dxa"/>
          </w:tcPr>
          <w:p w14:paraId="53008ACE" w14:textId="77777777" w:rsidR="00AD4AB2" w:rsidRDefault="00AD4AB2" w:rsidP="006378E7">
            <w:r>
              <w:t>ALT Text</w:t>
            </w:r>
            <w:r w:rsidR="00BD2B7C">
              <w:t>:</w:t>
            </w:r>
          </w:p>
          <w:p w14:paraId="1848FAED" w14:textId="33819FAD" w:rsidR="00F66025" w:rsidRDefault="00183096" w:rsidP="006378E7">
            <w:r>
              <w:t>Video</w:t>
            </w:r>
            <w:r w:rsidR="00956976">
              <w:t xml:space="preserve"> draws a red heart graphic, </w:t>
            </w:r>
            <w:r w:rsidR="00BD14E9">
              <w:t>which fades into a larger blue heart with red dots around it. Text in the heart reads: Giving together on Giving Tuesday. GiveCFC.org”</w:t>
            </w:r>
          </w:p>
        </w:tc>
      </w:tr>
      <w:tr w:rsidR="00AD4AB2" w14:paraId="16843182" w14:textId="77777777" w:rsidTr="14A07E46">
        <w:tc>
          <w:tcPr>
            <w:tcW w:w="3636" w:type="dxa"/>
          </w:tcPr>
          <w:p w14:paraId="676F5E33" w14:textId="757DD941" w:rsidR="00AD4AB2" w:rsidRDefault="006375D8" w:rsidP="006378E7">
            <w:r>
              <w:t>Tuesday</w:t>
            </w:r>
            <w:r w:rsidR="00AD4AB2">
              <w:t xml:space="preserve">, </w:t>
            </w:r>
            <w:r w:rsidR="00056D99">
              <w:t>Nov 2</w:t>
            </w:r>
            <w:r>
              <w:t>8</w:t>
            </w:r>
          </w:p>
          <w:p w14:paraId="1EDF7959" w14:textId="24E017CA" w:rsidR="00777722" w:rsidRDefault="00872C83" w:rsidP="006378E7">
            <w:r>
              <w:t>Today’s the day!</w:t>
            </w:r>
            <w:r w:rsidR="001D036E">
              <w:t xml:space="preserve"> Join us and GIVE HAPPY on Giving Tuesday through </w:t>
            </w:r>
            <w:r w:rsidR="00B4131B">
              <w:t>the @USOPM CFC</w:t>
            </w:r>
            <w:r w:rsidR="001D036E">
              <w:t xml:space="preserve">. </w:t>
            </w:r>
            <w:r w:rsidR="00B4131B">
              <w:t>#GiveCFC</w:t>
            </w:r>
          </w:p>
        </w:tc>
        <w:tc>
          <w:tcPr>
            <w:tcW w:w="3217" w:type="dxa"/>
          </w:tcPr>
          <w:p w14:paraId="139AE0EC" w14:textId="52D7F756" w:rsidR="00AD4AB2" w:rsidRDefault="003D3DCE" w:rsidP="14A07E46">
            <w:pPr>
              <w:rPr>
                <w:rFonts w:eastAsia="Source Sans Pro" w:cs="Source Sans Pro"/>
              </w:rPr>
            </w:pPr>
            <w:r>
              <w:t> </w:t>
            </w:r>
            <w:r w:rsidR="029822A1" w:rsidRPr="14A07E46">
              <w:rPr>
                <w:rFonts w:eastAsia="Source Sans Pro" w:cs="Source Sans Pro"/>
                <w:i/>
                <w:iCs/>
                <w:color w:val="58595B" w:themeColor="accent6"/>
                <w:sz w:val="16"/>
                <w:szCs w:val="16"/>
              </w:rPr>
              <w:t>Thumbnail image provided for reference. Download the actual graphic/video from the Campaign worker Toolkit before posting.</w:t>
            </w:r>
          </w:p>
          <w:p w14:paraId="7E3F113D" w14:textId="71C79B63" w:rsidR="00AD4AB2" w:rsidRDefault="5D068D7F" w:rsidP="14A07E46">
            <w:r>
              <w:rPr>
                <w:noProof/>
              </w:rPr>
              <w:drawing>
                <wp:inline distT="0" distB="0" distL="0" distR="0" wp14:anchorId="5F2407D1" wp14:editId="4DA3E3D9">
                  <wp:extent cx="1895475" cy="1781175"/>
                  <wp:effectExtent l="9525" t="9525" r="9525" b="9525"/>
                  <wp:docPr id="1051520483" name="Picture 1051520483" descr="Blue and red graphic with text “GIVE HAPPY on Giving Tuesday. November 28, 2023 GiveCFC.org”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1520483" name="Picture 1051520483" descr="Blue and red graphic with text “GIVE HAPPY on Giving Tuesday. November 28, 2023 GiveCFC.org” 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7811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1E8BCD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7" w:type="dxa"/>
          </w:tcPr>
          <w:p w14:paraId="7FA0438E" w14:textId="77777777" w:rsidR="00AD4AB2" w:rsidRDefault="00AD4AB2" w:rsidP="006378E7">
            <w:r>
              <w:t>ALT Text</w:t>
            </w:r>
            <w:r w:rsidR="00BD2B7C">
              <w:t>:</w:t>
            </w:r>
          </w:p>
          <w:p w14:paraId="54853D0E" w14:textId="08FEFFA1" w:rsidR="00530E69" w:rsidRDefault="005F6949" w:rsidP="003E5095">
            <w:r>
              <w:t>Blue and red graphic with text “GIVE HAPPY on Giving Tuesday. November 28, 2023 GiveCFC.org”</w:t>
            </w:r>
            <w:r w:rsidR="000E367A">
              <w:t xml:space="preserve"> </w:t>
            </w:r>
          </w:p>
        </w:tc>
      </w:tr>
      <w:tr w:rsidR="00AD4AB2" w14:paraId="4A7DC075" w14:textId="77777777" w:rsidTr="14A07E46">
        <w:tc>
          <w:tcPr>
            <w:tcW w:w="3636" w:type="dxa"/>
          </w:tcPr>
          <w:p w14:paraId="72B66CD6" w14:textId="5D72D7C2" w:rsidR="006375D8" w:rsidRDefault="006375D8" w:rsidP="006378E7">
            <w:r>
              <w:lastRenderedPageBreak/>
              <w:t>Wednesday, Nov 29</w:t>
            </w:r>
          </w:p>
          <w:p w14:paraId="686BFF86" w14:textId="0A2BDAC8" w:rsidR="000A3DA5" w:rsidRDefault="00E32179" w:rsidP="006378E7">
            <w:r>
              <w:t>THANK YOU! Y</w:t>
            </w:r>
            <w:r w:rsidR="00FA2126">
              <w:t>our generosity made Giving Tuesday the biggest online pledge day of the @USOPM CFC.</w:t>
            </w:r>
            <w:r w:rsidR="001509DA">
              <w:t xml:space="preserve"> </w:t>
            </w:r>
            <w:r w:rsidR="007D5593">
              <w:t>#GiveCFC</w:t>
            </w:r>
          </w:p>
        </w:tc>
        <w:tc>
          <w:tcPr>
            <w:tcW w:w="3217" w:type="dxa"/>
          </w:tcPr>
          <w:p w14:paraId="5E4C9D20" w14:textId="1FA0CF19" w:rsidR="00AD4AB2" w:rsidRDefault="171E65DB" w:rsidP="14A07E46">
            <w:pPr>
              <w:rPr>
                <w:rFonts w:eastAsia="Source Sans Pro" w:cs="Source Sans Pro"/>
              </w:rPr>
            </w:pPr>
            <w:r w:rsidRPr="14A07E46">
              <w:rPr>
                <w:rFonts w:eastAsia="Source Sans Pro" w:cs="Source Sans Pro"/>
                <w:i/>
                <w:iCs/>
                <w:color w:val="58595B" w:themeColor="accent6"/>
                <w:sz w:val="16"/>
                <w:szCs w:val="16"/>
              </w:rPr>
              <w:t>Thumbnail image provided for reference. Download the actual graphic/video from the Campaign worker Toolkit before posting.</w:t>
            </w:r>
          </w:p>
          <w:p w14:paraId="12369378" w14:textId="7849EC1F" w:rsidR="00AD4AB2" w:rsidRDefault="66152066" w:rsidP="14A07E46">
            <w:r>
              <w:rPr>
                <w:noProof/>
              </w:rPr>
              <w:drawing>
                <wp:inline distT="0" distB="0" distL="0" distR="0" wp14:anchorId="77D801AF" wp14:editId="00FE4596">
                  <wp:extent cx="1895475" cy="1743075"/>
                  <wp:effectExtent l="9525" t="9525" r="9525" b="9525"/>
                  <wp:docPr id="178458567" name="Picture 178458567" descr="Red heart surrounded by the text “Thank you for giving on Giving Tuesday” GiveCFC.or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458567" name="Picture 178458567" descr="Red heart surrounded by the text “Thank you for giving on Giving Tuesday” GiveCFC.or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743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1E8BCD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7" w:type="dxa"/>
          </w:tcPr>
          <w:p w14:paraId="28675955" w14:textId="77777777" w:rsidR="00AD4AB2" w:rsidRDefault="00AD4AB2" w:rsidP="006378E7">
            <w:r>
              <w:t>ALT Text</w:t>
            </w:r>
            <w:r w:rsidR="00BD2B7C">
              <w:t>:</w:t>
            </w:r>
          </w:p>
          <w:p w14:paraId="52C429A0" w14:textId="58278E7E" w:rsidR="0009442B" w:rsidRDefault="00427A34" w:rsidP="006378E7">
            <w:r>
              <w:t xml:space="preserve">Red heart surrounded by the text “Thank you for </w:t>
            </w:r>
            <w:proofErr w:type="gramStart"/>
            <w:r>
              <w:t>giving on Giving</w:t>
            </w:r>
            <w:proofErr w:type="gramEnd"/>
            <w:r>
              <w:t xml:space="preserve"> Tuesday” GiveCFC.org</w:t>
            </w:r>
          </w:p>
        </w:tc>
      </w:tr>
      <w:tr w:rsidR="006375D8" w14:paraId="737F7E43" w14:textId="77777777" w:rsidTr="14A07E46">
        <w:tc>
          <w:tcPr>
            <w:tcW w:w="3636" w:type="dxa"/>
          </w:tcPr>
          <w:p w14:paraId="6E9DD376" w14:textId="77777777" w:rsidR="006375D8" w:rsidRDefault="006375D8" w:rsidP="006378E7">
            <w:r>
              <w:t>Friday, Dec 1</w:t>
            </w:r>
          </w:p>
          <w:p w14:paraId="4CC73A65" w14:textId="3626ABFA" w:rsidR="006375D8" w:rsidRDefault="005F6949" w:rsidP="006378E7">
            <w:r>
              <w:t xml:space="preserve">Friday fun: </w:t>
            </w:r>
            <w:r w:rsidR="00CB14CA">
              <w:t xml:space="preserve">Ready? Set. Go! The Holiday Giving Season starts now. </w:t>
            </w:r>
          </w:p>
          <w:p w14:paraId="2A45C9D8" w14:textId="2548AB9F" w:rsidR="00E32179" w:rsidRDefault="00E32179" w:rsidP="006378E7">
            <w:r>
              <w:t xml:space="preserve">A gift through the @USOPM CFC to your favorite charitable cause will keep </w:t>
            </w:r>
            <w:r w:rsidR="4E1566F4">
              <w:t>making a difference</w:t>
            </w:r>
            <w:r>
              <w:t xml:space="preserve"> throughout the year. #GiveCFC</w:t>
            </w:r>
          </w:p>
          <w:p w14:paraId="7E8F3606" w14:textId="1691A7BB" w:rsidR="006375D8" w:rsidRDefault="006375D8" w:rsidP="006378E7"/>
        </w:tc>
        <w:tc>
          <w:tcPr>
            <w:tcW w:w="3217" w:type="dxa"/>
          </w:tcPr>
          <w:p w14:paraId="463A88EB" w14:textId="5F2198C0" w:rsidR="006375D8" w:rsidRDefault="3E09CD5F" w:rsidP="14A07E46">
            <w:pPr>
              <w:rPr>
                <w:rFonts w:eastAsia="Source Sans Pro" w:cs="Source Sans Pro"/>
              </w:rPr>
            </w:pPr>
            <w:r w:rsidRPr="14A07E46">
              <w:rPr>
                <w:rFonts w:eastAsia="Source Sans Pro" w:cs="Source Sans Pro"/>
                <w:i/>
                <w:iCs/>
                <w:color w:val="58595B" w:themeColor="accent6"/>
                <w:sz w:val="16"/>
                <w:szCs w:val="16"/>
              </w:rPr>
              <w:t>Thumbnail image provided for reference. Download the actual graphic/video from the Campaign worker Toolkit before posting.</w:t>
            </w:r>
          </w:p>
          <w:p w14:paraId="5718765F" w14:textId="6D4796B9" w:rsidR="006375D8" w:rsidRDefault="326FFA43" w:rsidP="14A07E46">
            <w:r>
              <w:rPr>
                <w:noProof/>
              </w:rPr>
              <w:drawing>
                <wp:inline distT="0" distB="0" distL="0" distR="0" wp14:anchorId="5FEDBDDB" wp14:editId="77F8906C">
                  <wp:extent cx="1895475" cy="1876425"/>
                  <wp:effectExtent l="9525" t="9525" r="9525" b="9525"/>
                  <wp:docPr id="529939941" name="Picture 529939941" descr="Photo of a man holding a bunch of gold and red wrapped packages with bows. Text reads: “POV; You are giving to charitable causes this holiday season!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939941" name="Picture 529939941" descr="Photo of a man holding a bunch of gold and red wrapped packages with bows. Text reads: “POV; You are giving to charitable causes this holiday season!”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8764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1E8BCD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7" w:type="dxa"/>
          </w:tcPr>
          <w:p w14:paraId="3B922553" w14:textId="77777777" w:rsidR="006375D8" w:rsidRDefault="00FA2126" w:rsidP="006378E7">
            <w:r>
              <w:t>ALT Text:</w:t>
            </w:r>
          </w:p>
          <w:p w14:paraId="6081ED75" w14:textId="18FD505A" w:rsidR="00FA2126" w:rsidRDefault="003C3277" w:rsidP="006378E7">
            <w:r>
              <w:t>Photo of a man holding a bunch of gold and red wrapped packages with bows. Text reads: “POV; You are giving to charitable causes this holiday season!”</w:t>
            </w:r>
          </w:p>
        </w:tc>
      </w:tr>
    </w:tbl>
    <w:p w14:paraId="26595D61" w14:textId="77777777" w:rsidR="00AD4AB2" w:rsidRPr="00AD4AB2" w:rsidRDefault="00AD4AB2" w:rsidP="00AD4AB2"/>
    <w:p w14:paraId="28CDFC4D" w14:textId="77777777" w:rsidR="001D2A0C" w:rsidRPr="001D2A0C" w:rsidRDefault="001D2A0C" w:rsidP="001D2A0C"/>
    <w:p w14:paraId="31CE9841" w14:textId="77777777" w:rsidR="001D2A0C" w:rsidRPr="001D2A0C" w:rsidRDefault="001D2A0C" w:rsidP="001D2A0C"/>
    <w:p w14:paraId="54250997" w14:textId="77777777" w:rsidR="001D2A0C" w:rsidRPr="001D2A0C" w:rsidRDefault="001D2A0C" w:rsidP="001D2A0C"/>
    <w:sectPr w:rsidR="001D2A0C" w:rsidRPr="001D2A0C" w:rsidSect="00810E88">
      <w:headerReference w:type="first" r:id="rId12"/>
      <w:footerReference w:type="first" r:id="rId13"/>
      <w:pgSz w:w="12240" w:h="15840"/>
      <w:pgMar w:top="1080" w:right="1080" w:bottom="1080" w:left="1080" w:header="1008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44E5EC" w14:textId="77777777" w:rsidR="003F21E3" w:rsidRDefault="003F21E3" w:rsidP="00525B25">
      <w:r>
        <w:separator/>
      </w:r>
    </w:p>
  </w:endnote>
  <w:endnote w:type="continuationSeparator" w:id="0">
    <w:p w14:paraId="2EAD09A1" w14:textId="77777777" w:rsidR="003F21E3" w:rsidRDefault="003F21E3" w:rsidP="00525B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altName w:val="Arial"/>
    <w:charset w:val="00"/>
    <w:family w:val="swiss"/>
    <w:pitch w:val="variable"/>
    <w:sig w:usb0="600002F7" w:usb1="02000003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anskrit Text">
    <w:charset w:val="00"/>
    <w:family w:val="roman"/>
    <w:pitch w:val="variable"/>
    <w:sig w:usb0="A000804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E4C4A" w14:textId="77777777" w:rsidR="00B76710" w:rsidRDefault="00B76710" w:rsidP="00965BD3">
    <w:pPr>
      <w:jc w:val="center"/>
      <w:rPr>
        <w:rFonts w:cs="Sanskrit Text"/>
        <w:b/>
        <w:bCs/>
        <w:color w:val="AC1A2F"/>
        <w:sz w:val="28"/>
        <w:szCs w:val="28"/>
      </w:rPr>
    </w:pPr>
  </w:p>
  <w:p w14:paraId="4AA92637" w14:textId="2084ADCA" w:rsidR="00B260BA" w:rsidRPr="00BF2635" w:rsidRDefault="00B260BA" w:rsidP="00965BD3">
    <w:pPr>
      <w:jc w:val="center"/>
      <w:rPr>
        <w:rFonts w:cs="Sanskrit Text"/>
        <w:b/>
        <w:bCs/>
        <w:color w:val="AC1A2F"/>
        <w:sz w:val="28"/>
        <w:szCs w:val="28"/>
      </w:rPr>
    </w:pPr>
    <w:r w:rsidRPr="00BF2635">
      <w:rPr>
        <w:rFonts w:cs="Sanskrit Text"/>
        <w:b/>
        <w:bCs/>
        <w:color w:val="AC1A2F"/>
        <w:sz w:val="28"/>
        <w:szCs w:val="28"/>
      </w:rPr>
      <w:t xml:space="preserve">GIVE HAPPY today at </w:t>
    </w:r>
    <w:hyperlink r:id="rId1" w:tooltip="https://GiveCFC.org" w:history="1">
      <w:r w:rsidRPr="00541326">
        <w:rPr>
          <w:rStyle w:val="Hyperlink"/>
          <w:rFonts w:cs="Sanskrit Text"/>
          <w:bCs/>
          <w:sz w:val="28"/>
          <w:szCs w:val="28"/>
        </w:rPr>
        <w:t>GiveCFC.org</w:t>
      </w:r>
    </w:hyperlink>
  </w:p>
  <w:p w14:paraId="36935F0E" w14:textId="20A30144" w:rsidR="00044CFB" w:rsidRDefault="00541326" w:rsidP="00044CFB">
    <w:pPr>
      <w:autoSpaceDE w:val="0"/>
      <w:autoSpaceDN w:val="0"/>
      <w:adjustRightInd w:val="0"/>
      <w:ind w:left="-896" w:right="-994"/>
      <w:jc w:val="center"/>
      <w:rPr>
        <w:color w:val="000000"/>
        <w:szCs w:val="20"/>
      </w:rPr>
    </w:pPr>
    <w:r w:rsidRPr="00BF2635">
      <w:rPr>
        <w:noProof/>
        <w:color w:val="000000"/>
        <w:sz w:val="28"/>
        <w:szCs w:val="28"/>
      </w:rPr>
      <w:drawing>
        <wp:inline distT="0" distB="0" distL="0" distR="0" wp14:anchorId="28744214" wp14:editId="0F17D1D6">
          <wp:extent cx="1362585" cy="283818"/>
          <wp:effectExtent l="0" t="0" r="0" b="2540"/>
          <wp:docPr id="6" name="Picture 6" descr="CFC Logo An OPM Initiati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CFC Logo An OPM Initiative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362585" cy="2838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D28B49" w14:textId="77777777" w:rsidR="003F21E3" w:rsidRDefault="003F21E3" w:rsidP="00525B25">
      <w:bookmarkStart w:id="0" w:name="_Hlk141692355"/>
      <w:bookmarkEnd w:id="0"/>
      <w:r>
        <w:separator/>
      </w:r>
    </w:p>
  </w:footnote>
  <w:footnote w:type="continuationSeparator" w:id="0">
    <w:p w14:paraId="0586CD29" w14:textId="77777777" w:rsidR="003F21E3" w:rsidRDefault="003F21E3" w:rsidP="00525B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AD620" w14:textId="10D9595F" w:rsidR="002C4D62" w:rsidRDefault="00FB36BE" w:rsidP="00EC3F12">
    <w:pPr>
      <w:pStyle w:val="Header"/>
    </w:pPr>
    <w:r>
      <w:rPr>
        <w:noProof/>
        <w:color w:val="000000"/>
        <w:szCs w:val="20"/>
      </w:rPr>
      <w:drawing>
        <wp:inline distT="0" distB="0" distL="0" distR="0" wp14:anchorId="048BDE31" wp14:editId="6F5B6FB9">
          <wp:extent cx="3520440" cy="894134"/>
          <wp:effectExtent l="0" t="0" r="3810" b="1270"/>
          <wp:docPr id="5" name="Picture 5" descr="CFC Logo and Give Happy 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CFC Logo and Give Happy Slog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0440" cy="8941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CC2C19"/>
    <w:multiLevelType w:val="hybridMultilevel"/>
    <w:tmpl w:val="E3FCDA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700E64"/>
    <w:multiLevelType w:val="hybridMultilevel"/>
    <w:tmpl w:val="E7E8385A"/>
    <w:lvl w:ilvl="0" w:tplc="60B694A2">
      <w:start w:val="1"/>
      <w:numFmt w:val="bullet"/>
      <w:pStyle w:val="ListParagraph"/>
      <w:lvlText w:val=""/>
      <w:lvlJc w:val="left"/>
      <w:rPr>
        <w:rFonts w:ascii="Symbol" w:hAnsi="Symbol" w:hint="default"/>
        <w:color w:val="00347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8675519">
    <w:abstractNumId w:val="0"/>
  </w:num>
  <w:num w:numId="2" w16cid:durableId="18425463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E3NzYxMDe1MDMzNDZR0lEKTi0uzszPAykwrgUAIBJtqiwAAAA="/>
  </w:docVars>
  <w:rsids>
    <w:rsidRoot w:val="00B1028A"/>
    <w:rsid w:val="00000365"/>
    <w:rsid w:val="00021492"/>
    <w:rsid w:val="00044CFB"/>
    <w:rsid w:val="00056D99"/>
    <w:rsid w:val="00057EB0"/>
    <w:rsid w:val="000626D7"/>
    <w:rsid w:val="00070D64"/>
    <w:rsid w:val="000716AA"/>
    <w:rsid w:val="00080AA7"/>
    <w:rsid w:val="0009442B"/>
    <w:rsid w:val="00094E92"/>
    <w:rsid w:val="000A1441"/>
    <w:rsid w:val="000A3DA5"/>
    <w:rsid w:val="000A6ADD"/>
    <w:rsid w:val="000B0313"/>
    <w:rsid w:val="000B6C45"/>
    <w:rsid w:val="000B7FFE"/>
    <w:rsid w:val="000E367A"/>
    <w:rsid w:val="000E6A22"/>
    <w:rsid w:val="0011011B"/>
    <w:rsid w:val="0011201A"/>
    <w:rsid w:val="00116FA4"/>
    <w:rsid w:val="00117D13"/>
    <w:rsid w:val="00122A4A"/>
    <w:rsid w:val="00124611"/>
    <w:rsid w:val="00131075"/>
    <w:rsid w:val="001349CA"/>
    <w:rsid w:val="00142261"/>
    <w:rsid w:val="001509DA"/>
    <w:rsid w:val="00150D73"/>
    <w:rsid w:val="00155EFF"/>
    <w:rsid w:val="00157129"/>
    <w:rsid w:val="001618E3"/>
    <w:rsid w:val="00171B49"/>
    <w:rsid w:val="00183096"/>
    <w:rsid w:val="00185A26"/>
    <w:rsid w:val="00186E12"/>
    <w:rsid w:val="001A0C84"/>
    <w:rsid w:val="001A2C7D"/>
    <w:rsid w:val="001C22E7"/>
    <w:rsid w:val="001C333B"/>
    <w:rsid w:val="001D0278"/>
    <w:rsid w:val="001D036E"/>
    <w:rsid w:val="001D2A0C"/>
    <w:rsid w:val="001D2E15"/>
    <w:rsid w:val="00200EF1"/>
    <w:rsid w:val="002041FF"/>
    <w:rsid w:val="00221DFD"/>
    <w:rsid w:val="00235D3A"/>
    <w:rsid w:val="00242250"/>
    <w:rsid w:val="00243826"/>
    <w:rsid w:val="00247C8C"/>
    <w:rsid w:val="002538FF"/>
    <w:rsid w:val="00266C45"/>
    <w:rsid w:val="00270832"/>
    <w:rsid w:val="00283A39"/>
    <w:rsid w:val="0028509E"/>
    <w:rsid w:val="00293BB1"/>
    <w:rsid w:val="002A2288"/>
    <w:rsid w:val="002B26AB"/>
    <w:rsid w:val="002B29CC"/>
    <w:rsid w:val="002B43E7"/>
    <w:rsid w:val="002B643B"/>
    <w:rsid w:val="002C4D62"/>
    <w:rsid w:val="002D4CD0"/>
    <w:rsid w:val="002E04DF"/>
    <w:rsid w:val="002E6411"/>
    <w:rsid w:val="002F7BB8"/>
    <w:rsid w:val="00303824"/>
    <w:rsid w:val="003327A1"/>
    <w:rsid w:val="00352290"/>
    <w:rsid w:val="00353241"/>
    <w:rsid w:val="00353AB0"/>
    <w:rsid w:val="003726A7"/>
    <w:rsid w:val="00376CC2"/>
    <w:rsid w:val="00380E50"/>
    <w:rsid w:val="00393F66"/>
    <w:rsid w:val="00396DE5"/>
    <w:rsid w:val="00397372"/>
    <w:rsid w:val="003A02C2"/>
    <w:rsid w:val="003A4AAA"/>
    <w:rsid w:val="003C3277"/>
    <w:rsid w:val="003D369D"/>
    <w:rsid w:val="003D3DCE"/>
    <w:rsid w:val="003E1F20"/>
    <w:rsid w:val="003E5095"/>
    <w:rsid w:val="003F21E3"/>
    <w:rsid w:val="0041363F"/>
    <w:rsid w:val="004233DE"/>
    <w:rsid w:val="00424927"/>
    <w:rsid w:val="00424F6D"/>
    <w:rsid w:val="00427A34"/>
    <w:rsid w:val="00431464"/>
    <w:rsid w:val="00433F39"/>
    <w:rsid w:val="00452F4D"/>
    <w:rsid w:val="004610DF"/>
    <w:rsid w:val="00461161"/>
    <w:rsid w:val="00464A69"/>
    <w:rsid w:val="00466CC4"/>
    <w:rsid w:val="00481E22"/>
    <w:rsid w:val="00491D13"/>
    <w:rsid w:val="00497D46"/>
    <w:rsid w:val="004A1D48"/>
    <w:rsid w:val="004B3163"/>
    <w:rsid w:val="004B3C82"/>
    <w:rsid w:val="004B4504"/>
    <w:rsid w:val="004B455D"/>
    <w:rsid w:val="004D49C0"/>
    <w:rsid w:val="004D6EF4"/>
    <w:rsid w:val="004E3417"/>
    <w:rsid w:val="004F335C"/>
    <w:rsid w:val="004F6CDD"/>
    <w:rsid w:val="00501183"/>
    <w:rsid w:val="00505186"/>
    <w:rsid w:val="00520A33"/>
    <w:rsid w:val="00525B25"/>
    <w:rsid w:val="00530E69"/>
    <w:rsid w:val="00535758"/>
    <w:rsid w:val="00541326"/>
    <w:rsid w:val="005449A2"/>
    <w:rsid w:val="00547E57"/>
    <w:rsid w:val="00557617"/>
    <w:rsid w:val="00573EA2"/>
    <w:rsid w:val="00576444"/>
    <w:rsid w:val="0058420F"/>
    <w:rsid w:val="005B1894"/>
    <w:rsid w:val="005C0728"/>
    <w:rsid w:val="005C1193"/>
    <w:rsid w:val="005C2555"/>
    <w:rsid w:val="005C3F62"/>
    <w:rsid w:val="005C7115"/>
    <w:rsid w:val="005F5C21"/>
    <w:rsid w:val="005F6949"/>
    <w:rsid w:val="00622310"/>
    <w:rsid w:val="006250FF"/>
    <w:rsid w:val="00626CEF"/>
    <w:rsid w:val="0063278B"/>
    <w:rsid w:val="006375D8"/>
    <w:rsid w:val="0064136D"/>
    <w:rsid w:val="00642B42"/>
    <w:rsid w:val="0065103D"/>
    <w:rsid w:val="00663513"/>
    <w:rsid w:val="00663BF6"/>
    <w:rsid w:val="00667719"/>
    <w:rsid w:val="00677F77"/>
    <w:rsid w:val="006A7A8F"/>
    <w:rsid w:val="006B1762"/>
    <w:rsid w:val="006D58ED"/>
    <w:rsid w:val="006D7F8A"/>
    <w:rsid w:val="006E31C1"/>
    <w:rsid w:val="00717AAD"/>
    <w:rsid w:val="00721C0A"/>
    <w:rsid w:val="00761E3A"/>
    <w:rsid w:val="00767364"/>
    <w:rsid w:val="0077664B"/>
    <w:rsid w:val="00777722"/>
    <w:rsid w:val="00790B4A"/>
    <w:rsid w:val="00793DB6"/>
    <w:rsid w:val="007B3F0A"/>
    <w:rsid w:val="007B6370"/>
    <w:rsid w:val="007D23BC"/>
    <w:rsid w:val="007D49CD"/>
    <w:rsid w:val="007D5593"/>
    <w:rsid w:val="007E59CF"/>
    <w:rsid w:val="007E7327"/>
    <w:rsid w:val="007F2B63"/>
    <w:rsid w:val="007F3A8D"/>
    <w:rsid w:val="008048DA"/>
    <w:rsid w:val="00810E88"/>
    <w:rsid w:val="00811596"/>
    <w:rsid w:val="00812666"/>
    <w:rsid w:val="00833F06"/>
    <w:rsid w:val="00855A14"/>
    <w:rsid w:val="00872C83"/>
    <w:rsid w:val="0088564A"/>
    <w:rsid w:val="00895F72"/>
    <w:rsid w:val="008C467A"/>
    <w:rsid w:val="008C7630"/>
    <w:rsid w:val="008D0826"/>
    <w:rsid w:val="008D56BF"/>
    <w:rsid w:val="008E0219"/>
    <w:rsid w:val="008E6F9D"/>
    <w:rsid w:val="008F6D1A"/>
    <w:rsid w:val="00900EFD"/>
    <w:rsid w:val="00905F2D"/>
    <w:rsid w:val="00921AAA"/>
    <w:rsid w:val="009318C9"/>
    <w:rsid w:val="009318E1"/>
    <w:rsid w:val="0093622B"/>
    <w:rsid w:val="0094244C"/>
    <w:rsid w:val="00943553"/>
    <w:rsid w:val="009558FD"/>
    <w:rsid w:val="009564AE"/>
    <w:rsid w:val="00956976"/>
    <w:rsid w:val="00965BD3"/>
    <w:rsid w:val="009775C1"/>
    <w:rsid w:val="0097796E"/>
    <w:rsid w:val="009816A5"/>
    <w:rsid w:val="009A2085"/>
    <w:rsid w:val="009B661F"/>
    <w:rsid w:val="009C347D"/>
    <w:rsid w:val="009C5886"/>
    <w:rsid w:val="009D1C53"/>
    <w:rsid w:val="009E7ABC"/>
    <w:rsid w:val="009F182E"/>
    <w:rsid w:val="009F5D83"/>
    <w:rsid w:val="00A127D1"/>
    <w:rsid w:val="00A15A16"/>
    <w:rsid w:val="00A21C47"/>
    <w:rsid w:val="00A26F94"/>
    <w:rsid w:val="00A27F2F"/>
    <w:rsid w:val="00A32889"/>
    <w:rsid w:val="00A45D72"/>
    <w:rsid w:val="00A55F96"/>
    <w:rsid w:val="00A62D28"/>
    <w:rsid w:val="00A87D78"/>
    <w:rsid w:val="00AA0B4A"/>
    <w:rsid w:val="00AA1D1A"/>
    <w:rsid w:val="00AA3B83"/>
    <w:rsid w:val="00AA42DA"/>
    <w:rsid w:val="00AA743C"/>
    <w:rsid w:val="00AB3493"/>
    <w:rsid w:val="00AC09B8"/>
    <w:rsid w:val="00AD4AB2"/>
    <w:rsid w:val="00AE24D9"/>
    <w:rsid w:val="00AF6BD2"/>
    <w:rsid w:val="00B06BB9"/>
    <w:rsid w:val="00B1028A"/>
    <w:rsid w:val="00B118F3"/>
    <w:rsid w:val="00B11E49"/>
    <w:rsid w:val="00B260BA"/>
    <w:rsid w:val="00B34057"/>
    <w:rsid w:val="00B34A98"/>
    <w:rsid w:val="00B4131B"/>
    <w:rsid w:val="00B4148C"/>
    <w:rsid w:val="00B45061"/>
    <w:rsid w:val="00B56219"/>
    <w:rsid w:val="00B76710"/>
    <w:rsid w:val="00B8525A"/>
    <w:rsid w:val="00B9273F"/>
    <w:rsid w:val="00BB1D96"/>
    <w:rsid w:val="00BD14E9"/>
    <w:rsid w:val="00BD2B7C"/>
    <w:rsid w:val="00BD4082"/>
    <w:rsid w:val="00BF014A"/>
    <w:rsid w:val="00BF2635"/>
    <w:rsid w:val="00C11F0B"/>
    <w:rsid w:val="00C15474"/>
    <w:rsid w:val="00C2524D"/>
    <w:rsid w:val="00C4101A"/>
    <w:rsid w:val="00C476AB"/>
    <w:rsid w:val="00C52FDF"/>
    <w:rsid w:val="00C756A6"/>
    <w:rsid w:val="00C7724A"/>
    <w:rsid w:val="00CA731B"/>
    <w:rsid w:val="00CB14CA"/>
    <w:rsid w:val="00CB3E7A"/>
    <w:rsid w:val="00CC079E"/>
    <w:rsid w:val="00CC0836"/>
    <w:rsid w:val="00CC2613"/>
    <w:rsid w:val="00CD0A97"/>
    <w:rsid w:val="00CD3EB1"/>
    <w:rsid w:val="00CD5EAE"/>
    <w:rsid w:val="00CE4073"/>
    <w:rsid w:val="00CF26D1"/>
    <w:rsid w:val="00CF79DE"/>
    <w:rsid w:val="00D1531B"/>
    <w:rsid w:val="00D25EA4"/>
    <w:rsid w:val="00D63C37"/>
    <w:rsid w:val="00DA1D0C"/>
    <w:rsid w:val="00DB1F82"/>
    <w:rsid w:val="00DC257E"/>
    <w:rsid w:val="00DC465D"/>
    <w:rsid w:val="00DE3A2C"/>
    <w:rsid w:val="00DF1B1A"/>
    <w:rsid w:val="00E01D4F"/>
    <w:rsid w:val="00E04476"/>
    <w:rsid w:val="00E25036"/>
    <w:rsid w:val="00E32179"/>
    <w:rsid w:val="00E51E9B"/>
    <w:rsid w:val="00E5797D"/>
    <w:rsid w:val="00E63868"/>
    <w:rsid w:val="00E638BE"/>
    <w:rsid w:val="00E72923"/>
    <w:rsid w:val="00E949BC"/>
    <w:rsid w:val="00EB2A28"/>
    <w:rsid w:val="00EB7586"/>
    <w:rsid w:val="00EC21A4"/>
    <w:rsid w:val="00EC3F12"/>
    <w:rsid w:val="00ED0808"/>
    <w:rsid w:val="00ED7EC5"/>
    <w:rsid w:val="00EE61F9"/>
    <w:rsid w:val="00EF3C8C"/>
    <w:rsid w:val="00F10FA8"/>
    <w:rsid w:val="00F21437"/>
    <w:rsid w:val="00F233A3"/>
    <w:rsid w:val="00F25768"/>
    <w:rsid w:val="00F34A32"/>
    <w:rsid w:val="00F66025"/>
    <w:rsid w:val="00F81526"/>
    <w:rsid w:val="00F91320"/>
    <w:rsid w:val="00FA2126"/>
    <w:rsid w:val="00FA419B"/>
    <w:rsid w:val="00FA60AD"/>
    <w:rsid w:val="00FB36BE"/>
    <w:rsid w:val="00FB4165"/>
    <w:rsid w:val="00FB758E"/>
    <w:rsid w:val="00FC374A"/>
    <w:rsid w:val="00FE6AB2"/>
    <w:rsid w:val="00FF059F"/>
    <w:rsid w:val="00FF16D8"/>
    <w:rsid w:val="029822A1"/>
    <w:rsid w:val="03969789"/>
    <w:rsid w:val="14A07E46"/>
    <w:rsid w:val="171E65DB"/>
    <w:rsid w:val="2978E959"/>
    <w:rsid w:val="2B574804"/>
    <w:rsid w:val="2DF341C1"/>
    <w:rsid w:val="2EC022BD"/>
    <w:rsid w:val="326FFA43"/>
    <w:rsid w:val="3A1FCC3F"/>
    <w:rsid w:val="3E09CD5F"/>
    <w:rsid w:val="3EAAF265"/>
    <w:rsid w:val="4E1566F4"/>
    <w:rsid w:val="5D068D7F"/>
    <w:rsid w:val="5FE2547A"/>
    <w:rsid w:val="66152066"/>
    <w:rsid w:val="7667C700"/>
    <w:rsid w:val="7DC1E1D2"/>
    <w:rsid w:val="7E132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4A7D33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21A4"/>
    <w:pPr>
      <w:spacing w:before="40" w:after="240" w:line="259" w:lineRule="auto"/>
    </w:pPr>
    <w:rPr>
      <w:rFonts w:ascii="Source Sans Pro" w:hAnsi="Source Sans Pro" w:cs="Arial"/>
      <w:color w:val="58595B"/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793DB6"/>
    <w:pPr>
      <w:keepNext/>
      <w:keepLines/>
      <w:spacing w:before="240" w:after="0"/>
      <w:outlineLvl w:val="0"/>
    </w:pPr>
    <w:rPr>
      <w:rFonts w:eastAsia="MS PGothic"/>
      <w:b/>
      <w:color w:val="003479"/>
      <w:sz w:val="28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B34A98"/>
    <w:pPr>
      <w:keepNext/>
      <w:keepLines/>
      <w:spacing w:before="240" w:after="0"/>
      <w:outlineLvl w:val="1"/>
    </w:pPr>
    <w:rPr>
      <w:rFonts w:eastAsia="MS PGothic"/>
      <w:b/>
      <w:color w:val="AC1A2F"/>
      <w:sz w:val="24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93DB6"/>
    <w:pPr>
      <w:keepNext/>
      <w:keepLines/>
      <w:spacing w:before="240" w:after="0"/>
      <w:outlineLvl w:val="2"/>
    </w:pPr>
    <w:rPr>
      <w:rFonts w:eastAsia="MS PGothic"/>
      <w:b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535758"/>
    <w:pPr>
      <w:keepNext/>
      <w:keepLines/>
      <w:outlineLvl w:val="3"/>
    </w:pPr>
    <w:rPr>
      <w:rFonts w:eastAsia="MS PGothic"/>
      <w:i/>
      <w:iCs/>
      <w:color w:val="003479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535758"/>
    <w:pPr>
      <w:keepNext/>
      <w:keepLines/>
      <w:outlineLvl w:val="4"/>
    </w:pPr>
    <w:rPr>
      <w:rFonts w:eastAsia="MS PGothic"/>
      <w:color w:val="003479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535758"/>
    <w:pPr>
      <w:keepNext/>
      <w:keepLines/>
      <w:outlineLvl w:val="5"/>
    </w:pPr>
    <w:rPr>
      <w:rFonts w:eastAsia="MS PGothic"/>
      <w:color w:val="003479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535758"/>
    <w:pPr>
      <w:keepNext/>
      <w:keepLines/>
      <w:outlineLvl w:val="6"/>
    </w:pPr>
    <w:rPr>
      <w:rFonts w:eastAsia="MS PGothic"/>
      <w:i/>
      <w:iCs/>
      <w:color w:val="003479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535758"/>
    <w:pPr>
      <w:keepNext/>
      <w:keepLines/>
      <w:outlineLvl w:val="7"/>
    </w:pPr>
    <w:rPr>
      <w:rFonts w:eastAsia="MS PGothic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535758"/>
    <w:pPr>
      <w:keepNext/>
      <w:keepLines/>
      <w:outlineLvl w:val="8"/>
    </w:pPr>
    <w:rPr>
      <w:rFonts w:eastAsia="MS PGothic"/>
      <w:i/>
      <w:i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uiPriority w:val="33"/>
    <w:rsid w:val="00535758"/>
    <w:rPr>
      <w:b/>
      <w:bCs/>
      <w:i/>
      <w:iCs/>
      <w:spacing w:val="5"/>
    </w:rPr>
  </w:style>
  <w:style w:type="character" w:styleId="Emphasis">
    <w:name w:val="Emphasis"/>
    <w:uiPriority w:val="20"/>
    <w:rsid w:val="00535758"/>
    <w:rPr>
      <w:i/>
      <w:iCs/>
    </w:rPr>
  </w:style>
  <w:style w:type="paragraph" w:styleId="Footer">
    <w:name w:val="footer"/>
    <w:basedOn w:val="Normal"/>
    <w:link w:val="FooterChar"/>
    <w:uiPriority w:val="99"/>
    <w:unhideWhenUsed/>
    <w:rsid w:val="0053575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link w:val="Footer"/>
    <w:uiPriority w:val="99"/>
    <w:rsid w:val="00535758"/>
    <w:rPr>
      <w:rFonts w:ascii="Arial" w:hAnsi="Arial" w:cs="Arial"/>
    </w:rPr>
  </w:style>
  <w:style w:type="paragraph" w:styleId="Header">
    <w:name w:val="header"/>
    <w:basedOn w:val="Normal"/>
    <w:link w:val="HeaderChar"/>
    <w:uiPriority w:val="99"/>
    <w:unhideWhenUsed/>
    <w:rsid w:val="0053575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link w:val="Header"/>
    <w:uiPriority w:val="99"/>
    <w:rsid w:val="00535758"/>
    <w:rPr>
      <w:rFonts w:ascii="Arial" w:hAnsi="Arial" w:cs="Arial"/>
    </w:rPr>
  </w:style>
  <w:style w:type="character" w:customStyle="1" w:styleId="Heading6Char">
    <w:name w:val="Heading 6 Char"/>
    <w:link w:val="Heading6"/>
    <w:uiPriority w:val="9"/>
    <w:rsid w:val="00535758"/>
    <w:rPr>
      <w:rFonts w:ascii="Arial" w:eastAsia="MS PGothic" w:hAnsi="Arial" w:cs="Arial"/>
      <w:color w:val="003479"/>
    </w:rPr>
  </w:style>
  <w:style w:type="character" w:customStyle="1" w:styleId="Heading7Char">
    <w:name w:val="Heading 7 Char"/>
    <w:link w:val="Heading7"/>
    <w:uiPriority w:val="9"/>
    <w:rsid w:val="00535758"/>
    <w:rPr>
      <w:rFonts w:ascii="Arial" w:eastAsia="MS PGothic" w:hAnsi="Arial" w:cs="Arial"/>
      <w:i/>
      <w:iCs/>
      <w:color w:val="003479"/>
    </w:rPr>
  </w:style>
  <w:style w:type="character" w:customStyle="1" w:styleId="Heading8Char">
    <w:name w:val="Heading 8 Char"/>
    <w:link w:val="Heading8"/>
    <w:uiPriority w:val="9"/>
    <w:rsid w:val="00535758"/>
    <w:rPr>
      <w:rFonts w:ascii="Arial" w:eastAsia="MS PGothic" w:hAnsi="Arial" w:cs="Arial"/>
      <w:color w:val="58595B"/>
      <w:sz w:val="21"/>
      <w:szCs w:val="21"/>
    </w:rPr>
  </w:style>
  <w:style w:type="character" w:customStyle="1" w:styleId="Heading9Char">
    <w:name w:val="Heading 9 Char"/>
    <w:link w:val="Heading9"/>
    <w:uiPriority w:val="9"/>
    <w:rsid w:val="00535758"/>
    <w:rPr>
      <w:rFonts w:ascii="Arial" w:eastAsia="MS PGothic" w:hAnsi="Arial" w:cs="Arial"/>
      <w:i/>
      <w:iCs/>
      <w:color w:val="58595B"/>
      <w:sz w:val="21"/>
      <w:szCs w:val="21"/>
    </w:rPr>
  </w:style>
  <w:style w:type="character" w:styleId="Hyperlink">
    <w:name w:val="Hyperlink"/>
    <w:uiPriority w:val="99"/>
    <w:unhideWhenUsed/>
    <w:qFormat/>
    <w:rsid w:val="00461161"/>
    <w:rPr>
      <w:b/>
      <w:color w:val="003479"/>
      <w:u w:val="single"/>
    </w:rPr>
  </w:style>
  <w:style w:type="character" w:styleId="IntenseEmphasis">
    <w:name w:val="Intense Emphasis"/>
    <w:uiPriority w:val="21"/>
    <w:rsid w:val="00535758"/>
    <w:rPr>
      <w:i/>
      <w:iCs/>
      <w:color w:val="003479"/>
    </w:rPr>
  </w:style>
  <w:style w:type="paragraph" w:styleId="IntenseQuote">
    <w:name w:val="Intense Quote"/>
    <w:basedOn w:val="Normal"/>
    <w:next w:val="Normal"/>
    <w:link w:val="IntenseQuoteChar"/>
    <w:uiPriority w:val="30"/>
    <w:rsid w:val="00535758"/>
    <w:pPr>
      <w:pBdr>
        <w:top w:val="single" w:sz="4" w:space="10" w:color="003479"/>
        <w:bottom w:val="single" w:sz="4" w:space="10" w:color="003479"/>
      </w:pBdr>
      <w:spacing w:before="360" w:after="360"/>
      <w:ind w:left="864" w:right="864"/>
      <w:jc w:val="center"/>
    </w:pPr>
    <w:rPr>
      <w:i/>
      <w:iCs/>
      <w:color w:val="003479"/>
    </w:rPr>
  </w:style>
  <w:style w:type="character" w:customStyle="1" w:styleId="IntenseQuoteChar">
    <w:name w:val="Intense Quote Char"/>
    <w:link w:val="IntenseQuote"/>
    <w:uiPriority w:val="30"/>
    <w:rsid w:val="00535758"/>
    <w:rPr>
      <w:rFonts w:ascii="Arial" w:hAnsi="Arial" w:cs="Arial"/>
      <w:i/>
      <w:iCs/>
      <w:color w:val="003479"/>
    </w:rPr>
  </w:style>
  <w:style w:type="character" w:customStyle="1" w:styleId="Heading1Char">
    <w:name w:val="Heading 1 Char"/>
    <w:link w:val="Heading1"/>
    <w:uiPriority w:val="9"/>
    <w:rsid w:val="00793DB6"/>
    <w:rPr>
      <w:rFonts w:eastAsia="MS PGothic" w:cs="Arial"/>
      <w:b/>
      <w:color w:val="003479"/>
      <w:sz w:val="28"/>
      <w:szCs w:val="32"/>
    </w:rPr>
  </w:style>
  <w:style w:type="character" w:customStyle="1" w:styleId="Heading2Char">
    <w:name w:val="Heading 2 Char"/>
    <w:link w:val="Heading2"/>
    <w:uiPriority w:val="9"/>
    <w:rsid w:val="00B34A98"/>
    <w:rPr>
      <w:rFonts w:eastAsia="MS PGothic" w:cs="Arial"/>
      <w:b/>
      <w:color w:val="AC1A2F"/>
      <w:sz w:val="24"/>
      <w:szCs w:val="26"/>
    </w:rPr>
  </w:style>
  <w:style w:type="character" w:styleId="IntenseReference">
    <w:name w:val="Intense Reference"/>
    <w:uiPriority w:val="32"/>
    <w:rsid w:val="00535758"/>
    <w:rPr>
      <w:b/>
      <w:bCs/>
      <w:smallCaps/>
      <w:color w:val="003479"/>
      <w:spacing w:val="5"/>
    </w:rPr>
  </w:style>
  <w:style w:type="paragraph" w:styleId="ListParagraph">
    <w:name w:val="List Paragraph"/>
    <w:basedOn w:val="Normal"/>
    <w:uiPriority w:val="34"/>
    <w:qFormat/>
    <w:rsid w:val="009318E1"/>
    <w:pPr>
      <w:numPr>
        <w:numId w:val="2"/>
      </w:numPr>
      <w:spacing w:after="60"/>
    </w:pPr>
    <w:rPr>
      <w:noProof/>
    </w:rPr>
  </w:style>
  <w:style w:type="paragraph" w:styleId="NoSpacing">
    <w:name w:val="No Spacing"/>
    <w:uiPriority w:val="1"/>
    <w:rsid w:val="00535758"/>
    <w:pPr>
      <w:spacing w:line="259" w:lineRule="auto"/>
    </w:pPr>
    <w:rPr>
      <w:rFonts w:cs="Arial"/>
      <w:sz w:val="22"/>
      <w:szCs w:val="22"/>
    </w:rPr>
  </w:style>
  <w:style w:type="paragraph" w:styleId="Quote">
    <w:name w:val="Quote"/>
    <w:basedOn w:val="Normal"/>
    <w:next w:val="Normal"/>
    <w:link w:val="QuoteChar"/>
    <w:uiPriority w:val="29"/>
    <w:rsid w:val="00535758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QuoteChar">
    <w:name w:val="Quote Char"/>
    <w:link w:val="Quote"/>
    <w:uiPriority w:val="29"/>
    <w:rsid w:val="00535758"/>
    <w:rPr>
      <w:rFonts w:ascii="Arial" w:hAnsi="Arial" w:cs="Arial"/>
      <w:i/>
      <w:iCs/>
      <w:color w:val="404040"/>
    </w:rPr>
  </w:style>
  <w:style w:type="character" w:styleId="Strong">
    <w:name w:val="Strong"/>
    <w:uiPriority w:val="22"/>
    <w:rsid w:val="00535758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rsid w:val="00535758"/>
    <w:pPr>
      <w:numPr>
        <w:ilvl w:val="1"/>
      </w:numPr>
      <w:spacing w:after="160"/>
    </w:pPr>
    <w:rPr>
      <w:rFonts w:eastAsia="MS PGothic"/>
      <w:color w:val="003479"/>
      <w:spacing w:val="15"/>
    </w:rPr>
  </w:style>
  <w:style w:type="character" w:customStyle="1" w:styleId="SubtitleChar">
    <w:name w:val="Subtitle Char"/>
    <w:link w:val="Subtitle"/>
    <w:uiPriority w:val="11"/>
    <w:rsid w:val="00535758"/>
    <w:rPr>
      <w:rFonts w:ascii="Arial" w:eastAsia="MS PGothic" w:hAnsi="Arial" w:cs="Arial"/>
      <w:color w:val="003479"/>
      <w:spacing w:val="15"/>
    </w:rPr>
  </w:style>
  <w:style w:type="character" w:styleId="SubtleEmphasis">
    <w:name w:val="Subtle Emphasis"/>
    <w:uiPriority w:val="19"/>
    <w:rsid w:val="00535758"/>
    <w:rPr>
      <w:i/>
      <w:iCs/>
    </w:rPr>
  </w:style>
  <w:style w:type="character" w:styleId="SubtleReference">
    <w:name w:val="Subtle Reference"/>
    <w:uiPriority w:val="31"/>
    <w:rsid w:val="00535758"/>
    <w:rPr>
      <w:smallCaps/>
      <w:color w:val="5A5A5A"/>
    </w:rPr>
  </w:style>
  <w:style w:type="paragraph" w:styleId="Title">
    <w:name w:val="Title"/>
    <w:basedOn w:val="Normal"/>
    <w:next w:val="Normal"/>
    <w:link w:val="TitleChar"/>
    <w:uiPriority w:val="10"/>
    <w:qFormat/>
    <w:rsid w:val="00943553"/>
    <w:rPr>
      <w:rFonts w:eastAsia="MS PGothic"/>
      <w:spacing w:val="-10"/>
      <w:kern w:val="28"/>
      <w:sz w:val="40"/>
      <w:szCs w:val="56"/>
    </w:rPr>
  </w:style>
  <w:style w:type="character" w:customStyle="1" w:styleId="TitleChar">
    <w:name w:val="Title Char"/>
    <w:link w:val="Title"/>
    <w:uiPriority w:val="10"/>
    <w:rsid w:val="00943553"/>
    <w:rPr>
      <w:rFonts w:eastAsia="MS PGothic" w:cs="Arial"/>
      <w:color w:val="58595B"/>
      <w:spacing w:val="-10"/>
      <w:kern w:val="28"/>
      <w:sz w:val="40"/>
      <w:szCs w:val="56"/>
    </w:rPr>
  </w:style>
  <w:style w:type="character" w:customStyle="1" w:styleId="Heading3Char">
    <w:name w:val="Heading 3 Char"/>
    <w:link w:val="Heading3"/>
    <w:uiPriority w:val="9"/>
    <w:rsid w:val="00793DB6"/>
    <w:rPr>
      <w:rFonts w:eastAsia="MS PGothic" w:cs="Arial"/>
      <w:b/>
      <w:color w:val="58595B"/>
      <w:szCs w:val="24"/>
    </w:rPr>
  </w:style>
  <w:style w:type="character" w:customStyle="1" w:styleId="Heading4Char">
    <w:name w:val="Heading 4 Char"/>
    <w:link w:val="Heading4"/>
    <w:uiPriority w:val="9"/>
    <w:rsid w:val="00535758"/>
    <w:rPr>
      <w:rFonts w:ascii="Arial" w:eastAsia="MS PGothic" w:hAnsi="Arial" w:cs="Arial"/>
      <w:i/>
      <w:iCs/>
      <w:color w:val="003479"/>
    </w:rPr>
  </w:style>
  <w:style w:type="character" w:customStyle="1" w:styleId="Heading5Char">
    <w:name w:val="Heading 5 Char"/>
    <w:link w:val="Heading5"/>
    <w:uiPriority w:val="9"/>
    <w:rsid w:val="00535758"/>
    <w:rPr>
      <w:rFonts w:ascii="Arial" w:eastAsia="MS PGothic" w:hAnsi="Arial" w:cs="Arial"/>
      <w:color w:val="003479"/>
    </w:rPr>
  </w:style>
  <w:style w:type="character" w:styleId="FollowedHyperlink">
    <w:name w:val="FollowedHyperlink"/>
    <w:uiPriority w:val="99"/>
    <w:unhideWhenUsed/>
    <w:qFormat/>
    <w:rsid w:val="002B643B"/>
    <w:rPr>
      <w:rFonts w:ascii="Arial" w:hAnsi="Arial"/>
      <w:b/>
      <w:color w:val="58595B"/>
      <w:sz w:val="22"/>
      <w:u w:val="single"/>
    </w:rPr>
  </w:style>
  <w:style w:type="table" w:styleId="TableGrid">
    <w:name w:val="Table Grid"/>
    <w:basedOn w:val="TableNormal"/>
    <w:uiPriority w:val="59"/>
    <w:rsid w:val="00171B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F233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CombinedFederalCampaign/" TargetMode="External"/><Relationship Id="rId12" Type="http://schemas.openxmlformats.org/officeDocument/2006/relationships/header" Target="header1.xml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hyperlink" Target="https://GiveCFC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CFC">
      <a:dk1>
        <a:sysClr val="windowText" lastClr="000000"/>
      </a:dk1>
      <a:lt1>
        <a:srgbClr val="FFFFFF"/>
      </a:lt1>
      <a:dk2>
        <a:srgbClr val="003479"/>
      </a:dk2>
      <a:lt2>
        <a:srgbClr val="FFFFFF"/>
      </a:lt2>
      <a:accent1>
        <a:srgbClr val="003479"/>
      </a:accent1>
      <a:accent2>
        <a:srgbClr val="AC1A2F"/>
      </a:accent2>
      <a:accent3>
        <a:srgbClr val="58595B"/>
      </a:accent3>
      <a:accent4>
        <a:srgbClr val="003479"/>
      </a:accent4>
      <a:accent5>
        <a:srgbClr val="AC1A2F"/>
      </a:accent5>
      <a:accent6>
        <a:srgbClr val="58595B"/>
      </a:accent6>
      <a:hlink>
        <a:srgbClr val="003479"/>
      </a:hlink>
      <a:folHlink>
        <a:srgbClr val="00347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35D00E07123C4CB9726F71C9D9832D" ma:contentTypeVersion="17" ma:contentTypeDescription="Create a new document." ma:contentTypeScope="" ma:versionID="6a109ddeaa9171b2a1dca57be08be779">
  <xsd:schema xmlns:xsd="http://www.w3.org/2001/XMLSchema" xmlns:xs="http://www.w3.org/2001/XMLSchema" xmlns:p="http://schemas.microsoft.com/office/2006/metadata/properties" xmlns:ns2="89d82ca0-858d-4636-a21b-636ba3472196" xmlns:ns3="deab88ba-16a6-4027-9999-3aac79529d4e" targetNamespace="http://schemas.microsoft.com/office/2006/metadata/properties" ma:root="true" ma:fieldsID="2ef57a9e20b456f1365b799ddeae713e" ns2:_="" ns3:_="">
    <xsd:import namespace="89d82ca0-858d-4636-a21b-636ba3472196"/>
    <xsd:import namespace="deab88ba-16a6-4027-9999-3aac79529d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3:TaxCatchAll" minOccurs="0"/>
                <xsd:element ref="ns2:lcf76f155ced4ddcb4097134ff3c332f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d82ca0-858d-4636-a21b-636ba34721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02cc3a38-7b5e-48d3-9138-173a8d0869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ab88ba-16a6-4027-9999-3aac79529d4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9a325b7e-0b80-4a63-8dcf-aa1ee425a6d8}" ma:internalName="TaxCatchAll" ma:showField="CatchAllData" ma:web="deab88ba-16a6-4027-9999-3aac79529d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09E6B99-BA11-4A29-B234-D58D7D5869E5}"/>
</file>

<file path=customXml/itemProps2.xml><?xml version="1.0" encoding="utf-8"?>
<ds:datastoreItem xmlns:ds="http://schemas.openxmlformats.org/officeDocument/2006/customXml" ds:itemID="{2995BCE9-88FD-4F6C-A32C-692FE869441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331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2023 CFC Social Media Giving Tuesday</vt:lpstr>
    </vt:vector>
  </TitlesOfParts>
  <Manager/>
  <Company/>
  <LinksUpToDate>false</LinksUpToDate>
  <CharactersWithSpaces>2214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2023 CFC Social Media Giving Tuesday</dc:title>
  <dc:subject/>
  <dc:creator/>
  <cp:keywords>CFC Social Media</cp:keywords>
  <dc:description/>
  <cp:lastModifiedBy/>
  <cp:revision>1</cp:revision>
  <dcterms:created xsi:type="dcterms:W3CDTF">2023-07-31T15:35:00Z</dcterms:created>
  <dcterms:modified xsi:type="dcterms:W3CDTF">2023-07-31T15:42:00Z</dcterms:modified>
  <cp:category/>
</cp:coreProperties>
</file>