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3A19" w14:textId="2222EEA7" w:rsidR="009300E0" w:rsidRPr="009300E0" w:rsidRDefault="009625AB" w:rsidP="009300E0">
      <w:pPr>
        <w:spacing w:before="0" w:after="0"/>
        <w:rPr>
          <w:rFonts w:eastAsia="MS PGothic" w:cs="Calibri"/>
          <w:b/>
          <w:bCs/>
          <w:spacing w:val="-10"/>
          <w:kern w:val="28"/>
          <w:sz w:val="40"/>
          <w:szCs w:val="52"/>
        </w:rPr>
      </w:pPr>
      <w:r>
        <w:rPr>
          <w:rFonts w:eastAsia="MS PGothic" w:cs="Calibri"/>
          <w:spacing w:val="-10"/>
          <w:kern w:val="28"/>
          <w:sz w:val="40"/>
          <w:szCs w:val="52"/>
        </w:rPr>
        <w:t>GIVE SUPPORT</w:t>
      </w:r>
      <w:r w:rsidR="009300E0" w:rsidRPr="009300E0">
        <w:rPr>
          <w:rFonts w:eastAsia="MS PGothic" w:cs="Calibri"/>
          <w:spacing w:val="-10"/>
          <w:kern w:val="28"/>
          <w:sz w:val="40"/>
          <w:szCs w:val="52"/>
        </w:rPr>
        <w:t xml:space="preserve">: </w:t>
      </w:r>
      <w:r w:rsidR="009300E0" w:rsidRPr="009300E0">
        <w:rPr>
          <w:rFonts w:eastAsia="MS PGothic" w:cs="Calibri"/>
          <w:b/>
          <w:bCs/>
          <w:spacing w:val="-10"/>
          <w:kern w:val="28"/>
          <w:sz w:val="40"/>
          <w:szCs w:val="52"/>
        </w:rPr>
        <w:t>Military &amp; Veterans Services</w:t>
      </w:r>
    </w:p>
    <w:p w14:paraId="07E589B9" w14:textId="12E2A412" w:rsidR="009300E0" w:rsidRPr="009300E0" w:rsidRDefault="009300E0" w:rsidP="65CD65E1">
      <w:pPr>
        <w:keepNext/>
        <w:keepLines/>
        <w:spacing w:before="0"/>
        <w:outlineLvl w:val="2"/>
        <w:rPr>
          <w:rFonts w:eastAsia="MS PGothic"/>
          <w:b/>
          <w:bCs/>
        </w:rPr>
      </w:pPr>
      <w:r w:rsidRPr="65CD65E1">
        <w:rPr>
          <w:rFonts w:eastAsia="MS PGothic"/>
          <w:b/>
          <w:bCs/>
        </w:rPr>
        <w:t>(</w:t>
      </w:r>
      <w:r w:rsidRPr="65CD65E1">
        <w:rPr>
          <w:rFonts w:eastAsia="MS PGothic"/>
          <w:b/>
          <w:bCs/>
          <w:i/>
          <w:iCs/>
        </w:rPr>
        <w:t>Use this article to promote th</w:t>
      </w:r>
      <w:r w:rsidR="1195B75E" w:rsidRPr="65CD65E1">
        <w:rPr>
          <w:rFonts w:eastAsia="MS PGothic"/>
          <w:b/>
          <w:bCs/>
          <w:i/>
          <w:iCs/>
        </w:rPr>
        <w:t>is</w:t>
      </w:r>
      <w:r w:rsidRPr="65CD65E1">
        <w:rPr>
          <w:rFonts w:eastAsia="MS PGothic"/>
          <w:b/>
          <w:bCs/>
          <w:i/>
          <w:iCs/>
        </w:rPr>
        <w:t xml:space="preserve"> cause </w:t>
      </w:r>
      <w:r w:rsidR="32EFE73C" w:rsidRPr="65CD65E1">
        <w:rPr>
          <w:rFonts w:eastAsia="MS PGothic"/>
          <w:b/>
          <w:bCs/>
          <w:i/>
          <w:iCs/>
        </w:rPr>
        <w:t xml:space="preserve">area </w:t>
      </w:r>
      <w:r w:rsidRPr="65CD65E1">
        <w:rPr>
          <w:rFonts w:eastAsia="MS PGothic"/>
          <w:b/>
          <w:bCs/>
          <w:i/>
          <w:iCs/>
        </w:rPr>
        <w:t>in newsletters, publications, and intranet sites.</w:t>
      </w:r>
      <w:r w:rsidRPr="65CD65E1">
        <w:rPr>
          <w:rFonts w:eastAsia="MS PGothic"/>
          <w:b/>
          <w:bCs/>
        </w:rPr>
        <w:t>)</w:t>
      </w:r>
    </w:p>
    <w:p w14:paraId="031BFC96" w14:textId="1B532124" w:rsidR="002226A0" w:rsidRDefault="009300E0" w:rsidP="009300E0">
      <w:pPr>
        <w:rPr>
          <w:rFonts w:cs="Calibri"/>
        </w:rPr>
      </w:pPr>
      <w:r w:rsidRPr="51EB2230">
        <w:rPr>
          <w:rFonts w:cs="Calibri"/>
        </w:rPr>
        <w:t xml:space="preserve">The United States </w:t>
      </w:r>
      <w:r w:rsidR="0037566B" w:rsidRPr="51EB2230">
        <w:rPr>
          <w:rFonts w:cs="Calibri"/>
        </w:rPr>
        <w:t xml:space="preserve">is </w:t>
      </w:r>
      <w:r w:rsidR="002226A0" w:rsidRPr="51EB2230">
        <w:rPr>
          <w:rFonts w:cs="Calibri"/>
        </w:rPr>
        <w:t>defended</w:t>
      </w:r>
      <w:r w:rsidR="0037566B" w:rsidRPr="51EB2230">
        <w:rPr>
          <w:rFonts w:cs="Calibri"/>
        </w:rPr>
        <w:t xml:space="preserve"> by</w:t>
      </w:r>
      <w:r w:rsidR="00AB13A6" w:rsidRPr="51EB2230">
        <w:rPr>
          <w:rFonts w:cs="Calibri"/>
        </w:rPr>
        <w:t xml:space="preserve"> </w:t>
      </w:r>
      <w:r w:rsidR="00BE71C2" w:rsidRPr="51EB2230">
        <w:rPr>
          <w:rFonts w:cs="Calibri"/>
        </w:rPr>
        <w:t>the best military in the world</w:t>
      </w:r>
      <w:r w:rsidR="007F71DB" w:rsidRPr="51EB2230">
        <w:rPr>
          <w:rFonts w:cs="Calibri"/>
        </w:rPr>
        <w:t xml:space="preserve"> – </w:t>
      </w:r>
      <w:r w:rsidR="07C79698" w:rsidRPr="51EB2230">
        <w:rPr>
          <w:rFonts w:cs="Calibri"/>
        </w:rPr>
        <w:t xml:space="preserve">made up entirely of </w:t>
      </w:r>
      <w:r w:rsidR="00257882" w:rsidRPr="51EB2230">
        <w:rPr>
          <w:rFonts w:cs="Calibri"/>
        </w:rPr>
        <w:t xml:space="preserve">individuals who put service above self. </w:t>
      </w:r>
      <w:r w:rsidR="00C83278" w:rsidRPr="51EB2230">
        <w:rPr>
          <w:rFonts w:cs="Calibri"/>
        </w:rPr>
        <w:t xml:space="preserve">The military includes approximately </w:t>
      </w:r>
      <w:r w:rsidR="008E329B" w:rsidRPr="51EB2230">
        <w:rPr>
          <w:rFonts w:cs="Calibri"/>
        </w:rPr>
        <w:t>1.3</w:t>
      </w:r>
      <w:r w:rsidR="00C83278" w:rsidRPr="51EB2230">
        <w:rPr>
          <w:rFonts w:cs="Calibri"/>
        </w:rPr>
        <w:t xml:space="preserve"> million active-duty members</w:t>
      </w:r>
      <w:r w:rsidR="00E54D91" w:rsidRPr="51EB2230">
        <w:rPr>
          <w:rFonts w:cs="Calibri"/>
        </w:rPr>
        <w:t xml:space="preserve"> and 1.5 million family members who accompany them on assignments around the world</w:t>
      </w:r>
      <w:r w:rsidR="00C83278" w:rsidRPr="51EB2230">
        <w:rPr>
          <w:rFonts w:cs="Calibri"/>
        </w:rPr>
        <w:t xml:space="preserve">. </w:t>
      </w:r>
      <w:r w:rsidR="004E74FA" w:rsidRPr="51EB2230">
        <w:rPr>
          <w:rFonts w:cs="Calibri"/>
        </w:rPr>
        <w:t>The price of this service is high</w:t>
      </w:r>
      <w:r w:rsidR="419D963B" w:rsidRPr="51EB2230">
        <w:rPr>
          <w:rFonts w:cs="Calibri"/>
        </w:rPr>
        <w:t xml:space="preserve">; </w:t>
      </w:r>
      <w:r w:rsidR="004E74FA" w:rsidRPr="51EB2230">
        <w:rPr>
          <w:rFonts w:cs="Calibri"/>
        </w:rPr>
        <w:t>military members and their families endure long separations, multiple moves, distance from extended family, and service-related health issues.</w:t>
      </w:r>
    </w:p>
    <w:p w14:paraId="06D2093A" w14:textId="7848FDEC" w:rsidR="009300E0" w:rsidRPr="009300E0" w:rsidRDefault="009300E0" w:rsidP="009300E0">
      <w:pPr>
        <w:rPr>
          <w:rFonts w:cs="Calibri"/>
        </w:rPr>
      </w:pPr>
      <w:r w:rsidRPr="009300E0">
        <w:rPr>
          <w:rFonts w:cs="Calibri"/>
        </w:rPr>
        <w:t xml:space="preserve">It is the responsibility of a grateful nation to thank veterans and active-duty members for their service by caring for them and their families. </w:t>
      </w:r>
      <w:r w:rsidR="009A05F2">
        <w:rPr>
          <w:rFonts w:cs="Calibri"/>
        </w:rPr>
        <w:t>CFC participating c</w:t>
      </w:r>
      <w:r w:rsidRPr="009300E0">
        <w:rPr>
          <w:rFonts w:cs="Calibri"/>
        </w:rPr>
        <w:t xml:space="preserve">harities </w:t>
      </w:r>
      <w:r w:rsidR="009A05F2">
        <w:rPr>
          <w:rFonts w:cs="Calibri"/>
        </w:rPr>
        <w:t>step in to</w:t>
      </w:r>
      <w:r w:rsidRPr="009300E0">
        <w:rPr>
          <w:rFonts w:cs="Calibri"/>
        </w:rPr>
        <w:t xml:space="preserve"> offer</w:t>
      </w:r>
      <w:r w:rsidR="009A05F2">
        <w:rPr>
          <w:rFonts w:cs="Calibri"/>
        </w:rPr>
        <w:t xml:space="preserve"> counseling, financial support, </w:t>
      </w:r>
      <w:r w:rsidR="005E17C8">
        <w:rPr>
          <w:rFonts w:cs="Calibri"/>
        </w:rPr>
        <w:t xml:space="preserve">travel assistance, and much more </w:t>
      </w:r>
      <w:r w:rsidRPr="009300E0">
        <w:rPr>
          <w:rFonts w:cs="Calibri"/>
        </w:rPr>
        <w:t>to veterans and their families thanks to support from donors like those who give through the CFC. </w:t>
      </w:r>
    </w:p>
    <w:p w14:paraId="42B8A0DB" w14:textId="2BA9BD33" w:rsidR="009300E0" w:rsidRPr="004A32CA" w:rsidRDefault="004A32CA" w:rsidP="009300E0">
      <w:pPr>
        <w:rPr>
          <w:rFonts w:ascii="Segoe UI" w:hAnsi="Segoe UI" w:cs="Segoe UI"/>
          <w:b/>
          <w:bCs/>
          <w:sz w:val="18"/>
          <w:szCs w:val="18"/>
        </w:rPr>
      </w:pPr>
      <w:r>
        <w:rPr>
          <w:b/>
          <w:bCs/>
        </w:rPr>
        <w:t>Here are a few examples of how when you GIVE HAPPY through the CFC, you can GIVE SUPPORT through charities working in the military &amp; veterans services cause area:</w:t>
      </w:r>
      <w:r w:rsidR="009300E0" w:rsidRPr="009300E0">
        <w:rPr>
          <w:rFonts w:cs="Calibri"/>
        </w:rPr>
        <w:t xml:space="preserve"> </w:t>
      </w:r>
    </w:p>
    <w:p w14:paraId="3FFFC089" w14:textId="77777777" w:rsidR="009300E0" w:rsidRPr="009300E0" w:rsidRDefault="009300E0" w:rsidP="009300E0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9300E0">
        <w:rPr>
          <w:rFonts w:cs="Calibri"/>
          <w:noProof/>
        </w:rPr>
        <w:t xml:space="preserve">Provide service animals or prosthetics to wounded warriors. </w:t>
      </w:r>
    </w:p>
    <w:p w14:paraId="518A0C7A" w14:textId="77777777" w:rsidR="009300E0" w:rsidRPr="009300E0" w:rsidRDefault="009300E0" w:rsidP="009300E0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9300E0">
        <w:rPr>
          <w:rFonts w:cs="Calibri"/>
          <w:noProof/>
        </w:rPr>
        <w:t xml:space="preserve">Supply military members serving overseas with personal care kits. </w:t>
      </w:r>
    </w:p>
    <w:p w14:paraId="380D93D0" w14:textId="77777777" w:rsidR="009300E0" w:rsidRPr="009300E0" w:rsidRDefault="009300E0" w:rsidP="009300E0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9300E0">
        <w:rPr>
          <w:rFonts w:cs="Calibri"/>
          <w:noProof/>
        </w:rPr>
        <w:t>Assist veterans in their transition to civilian life.</w:t>
      </w:r>
    </w:p>
    <w:p w14:paraId="7BEC7730" w14:textId="77777777" w:rsidR="009300E0" w:rsidRPr="009300E0" w:rsidRDefault="009300E0" w:rsidP="009300E0">
      <w:pPr>
        <w:spacing w:after="60"/>
        <w:ind w:left="720"/>
        <w:rPr>
          <w:rFonts w:cs="Calibri"/>
          <w:noProof/>
        </w:rPr>
      </w:pPr>
    </w:p>
    <w:p w14:paraId="2570F60A" w14:textId="59C4BA81" w:rsidR="00DC0E1F" w:rsidRPr="009300E0" w:rsidRDefault="00A6276A" w:rsidP="009300E0">
      <w:r>
        <w:t>Learn</w:t>
      </w:r>
      <w:r w:rsidRPr="00DE6308">
        <w:t xml:space="preserve"> more </w:t>
      </w:r>
      <w:r>
        <w:t>and</w:t>
      </w:r>
      <w:r w:rsidRPr="00DE6308">
        <w:t xml:space="preserve"> GIVE HAPPY</w:t>
      </w:r>
      <w:r>
        <w:t xml:space="preserve"> today at GiveCFC.org</w:t>
      </w:r>
      <w:r w:rsidR="009300E0" w:rsidRPr="009300E0">
        <w:rPr>
          <w:rFonts w:cs="Calibri"/>
        </w:rPr>
        <w:t>.</w:t>
      </w:r>
    </w:p>
    <w:sectPr w:rsidR="00DC0E1F" w:rsidRPr="009300E0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A630" w14:textId="77777777" w:rsidR="00F82766" w:rsidRDefault="00F82766" w:rsidP="00525B25">
      <w:r>
        <w:separator/>
      </w:r>
    </w:p>
  </w:endnote>
  <w:endnote w:type="continuationSeparator" w:id="0">
    <w:p w14:paraId="209723BF" w14:textId="77777777" w:rsidR="00F82766" w:rsidRDefault="00F82766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F056" w14:textId="77777777" w:rsidR="00F82766" w:rsidRDefault="00F82766" w:rsidP="00525B25">
      <w:r>
        <w:separator/>
      </w:r>
    </w:p>
  </w:footnote>
  <w:footnote w:type="continuationSeparator" w:id="0">
    <w:p w14:paraId="5CB523F5" w14:textId="77777777" w:rsidR="00F82766" w:rsidRDefault="00F82766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492"/>
    <w:multiLevelType w:val="hybridMultilevel"/>
    <w:tmpl w:val="3C2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2"/>
  </w:num>
  <w:num w:numId="3" w16cid:durableId="186902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21EBB"/>
    <w:rsid w:val="00044CFB"/>
    <w:rsid w:val="00057B46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44FDB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226A0"/>
    <w:rsid w:val="00235D3A"/>
    <w:rsid w:val="00242250"/>
    <w:rsid w:val="002538FF"/>
    <w:rsid w:val="00257882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63048"/>
    <w:rsid w:val="003726A7"/>
    <w:rsid w:val="0037566B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31464"/>
    <w:rsid w:val="00452F4D"/>
    <w:rsid w:val="004610DF"/>
    <w:rsid w:val="00461161"/>
    <w:rsid w:val="00491D13"/>
    <w:rsid w:val="00497D46"/>
    <w:rsid w:val="004A32CA"/>
    <w:rsid w:val="004B3C82"/>
    <w:rsid w:val="004D49C0"/>
    <w:rsid w:val="004D6EF4"/>
    <w:rsid w:val="004E3417"/>
    <w:rsid w:val="004E74FA"/>
    <w:rsid w:val="004F335C"/>
    <w:rsid w:val="004F6CDD"/>
    <w:rsid w:val="00501183"/>
    <w:rsid w:val="00505186"/>
    <w:rsid w:val="00520A33"/>
    <w:rsid w:val="00521D3B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C68E7"/>
    <w:rsid w:val="005E17C8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664B"/>
    <w:rsid w:val="00793DB6"/>
    <w:rsid w:val="007B6370"/>
    <w:rsid w:val="007C6046"/>
    <w:rsid w:val="007D49CD"/>
    <w:rsid w:val="007E59CF"/>
    <w:rsid w:val="007E7327"/>
    <w:rsid w:val="007F2B63"/>
    <w:rsid w:val="007F71DB"/>
    <w:rsid w:val="008048DA"/>
    <w:rsid w:val="00810E88"/>
    <w:rsid w:val="00811596"/>
    <w:rsid w:val="00855A14"/>
    <w:rsid w:val="00871804"/>
    <w:rsid w:val="0088564A"/>
    <w:rsid w:val="00895F72"/>
    <w:rsid w:val="008A17EB"/>
    <w:rsid w:val="008B5A32"/>
    <w:rsid w:val="008C467A"/>
    <w:rsid w:val="008D0826"/>
    <w:rsid w:val="008D56BF"/>
    <w:rsid w:val="008E0219"/>
    <w:rsid w:val="008E329B"/>
    <w:rsid w:val="008E6F9D"/>
    <w:rsid w:val="00900EFD"/>
    <w:rsid w:val="00905F2D"/>
    <w:rsid w:val="00921AAA"/>
    <w:rsid w:val="009300E0"/>
    <w:rsid w:val="009318C9"/>
    <w:rsid w:val="009318E1"/>
    <w:rsid w:val="0093622B"/>
    <w:rsid w:val="0094244C"/>
    <w:rsid w:val="00943553"/>
    <w:rsid w:val="009558FD"/>
    <w:rsid w:val="009625AB"/>
    <w:rsid w:val="00965BD3"/>
    <w:rsid w:val="009816A5"/>
    <w:rsid w:val="009A05F2"/>
    <w:rsid w:val="009A2085"/>
    <w:rsid w:val="009A3C6C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76A"/>
    <w:rsid w:val="00A62D28"/>
    <w:rsid w:val="00AA1D1A"/>
    <w:rsid w:val="00AA743C"/>
    <w:rsid w:val="00AB13A6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E71C2"/>
    <w:rsid w:val="00BF014A"/>
    <w:rsid w:val="00BF2635"/>
    <w:rsid w:val="00C019D8"/>
    <w:rsid w:val="00C15474"/>
    <w:rsid w:val="00C2524D"/>
    <w:rsid w:val="00C33A23"/>
    <w:rsid w:val="00C476AB"/>
    <w:rsid w:val="00C756A6"/>
    <w:rsid w:val="00C7724A"/>
    <w:rsid w:val="00C83278"/>
    <w:rsid w:val="00CB3E7A"/>
    <w:rsid w:val="00CC0836"/>
    <w:rsid w:val="00CC2613"/>
    <w:rsid w:val="00CD3EB1"/>
    <w:rsid w:val="00CD5B3A"/>
    <w:rsid w:val="00CF26D1"/>
    <w:rsid w:val="00D1531B"/>
    <w:rsid w:val="00D25EA4"/>
    <w:rsid w:val="00D42798"/>
    <w:rsid w:val="00DB1F82"/>
    <w:rsid w:val="00DB3E72"/>
    <w:rsid w:val="00DC0E1F"/>
    <w:rsid w:val="00DC257E"/>
    <w:rsid w:val="00DC465D"/>
    <w:rsid w:val="00DE3A2C"/>
    <w:rsid w:val="00DF1B1A"/>
    <w:rsid w:val="00E01D4F"/>
    <w:rsid w:val="00E04476"/>
    <w:rsid w:val="00E120CC"/>
    <w:rsid w:val="00E51E9B"/>
    <w:rsid w:val="00E54D91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82766"/>
    <w:rsid w:val="00FA419B"/>
    <w:rsid w:val="00FA60AD"/>
    <w:rsid w:val="00FB36BE"/>
    <w:rsid w:val="00FB758E"/>
    <w:rsid w:val="00FE26EC"/>
    <w:rsid w:val="00FE6AB2"/>
    <w:rsid w:val="00FF059F"/>
    <w:rsid w:val="07C79698"/>
    <w:rsid w:val="1195B75E"/>
    <w:rsid w:val="2B574804"/>
    <w:rsid w:val="32EFE73C"/>
    <w:rsid w:val="419D963B"/>
    <w:rsid w:val="42FD2E35"/>
    <w:rsid w:val="51EB2230"/>
    <w:rsid w:val="646FA8FF"/>
    <w:rsid w:val="65CD65E1"/>
    <w:rsid w:val="69F93DA0"/>
    <w:rsid w:val="6E2D0ADF"/>
    <w:rsid w:val="794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  <w15:docId w15:val="{EB697013-39F7-497D-8C14-01C6061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26EC"/>
    <w:pPr>
      <w:keepNext/>
      <w:keepLines/>
      <w:spacing w:before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FE26EC"/>
    <w:rPr>
      <w:rFonts w:ascii="Source Sans Pro" w:eastAsia="MS PGothic" w:hAnsi="Source Sans Pro" w:cs="Arial"/>
      <w:b/>
      <w:color w:val="58595B"/>
      <w:sz w:val="22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44FDB"/>
  </w:style>
  <w:style w:type="character" w:customStyle="1" w:styleId="eop">
    <w:name w:val="eop"/>
    <w:basedOn w:val="DefaultParagraphFont"/>
    <w:rsid w:val="001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4319-2539-457E-ABD0-7E9D84B031D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eab88ba-16a6-4027-9999-3aac79529d4e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89d82ca0-858d-4636-a21b-636ba347219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8AF71-B673-4FD5-B868-8B52B6962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>Amanda Huckins</dc:creator>
  <cp:lastModifiedBy>Danielle Byrd</cp:lastModifiedBy>
  <cp:revision>28</cp:revision>
  <dcterms:created xsi:type="dcterms:W3CDTF">2024-07-24T23:12:00Z</dcterms:created>
  <dcterms:modified xsi:type="dcterms:W3CDTF">2024-08-12T11:47:00Z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